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0E5" w:rsidRPr="00CF20E5" w:rsidRDefault="00CF20E5" w:rsidP="00CF20E5">
      <w:pPr>
        <w:spacing w:after="0" w:line="240" w:lineRule="auto"/>
        <w:jc w:val="right"/>
        <w:rPr>
          <w:rFonts w:ascii="Century Gothic" w:hAnsi="Century Gothic" w:cs="Times New Roman"/>
          <w:b/>
          <w:bCs/>
          <w:sz w:val="18"/>
          <w:szCs w:val="18"/>
        </w:rPr>
      </w:pPr>
      <w:r w:rsidRPr="00CF20E5">
        <w:rPr>
          <w:rFonts w:ascii="Century Gothic" w:hAnsi="Century Gothic" w:cs="Times New Roman"/>
          <w:b/>
          <w:bCs/>
          <w:sz w:val="18"/>
          <w:szCs w:val="18"/>
        </w:rPr>
        <w:t>Załącznik nr 1.7 do  SIWZ– Formularz Szczegółowy Oferty</w:t>
      </w:r>
    </w:p>
    <w:p w:rsidR="00CF20E5" w:rsidRPr="00CF20E5" w:rsidRDefault="00CF20E5" w:rsidP="00CF20E5">
      <w:pPr>
        <w:spacing w:after="0" w:line="240" w:lineRule="auto"/>
        <w:jc w:val="right"/>
        <w:rPr>
          <w:rFonts w:ascii="Century Gothic" w:hAnsi="Century Gothic" w:cs="Times New Roman"/>
          <w:b/>
          <w:bCs/>
          <w:sz w:val="18"/>
          <w:szCs w:val="18"/>
        </w:rPr>
      </w:pPr>
      <w:r w:rsidRPr="00CF20E5">
        <w:rPr>
          <w:rFonts w:ascii="Century Gothic" w:hAnsi="Century Gothic" w:cs="Times New Roman"/>
          <w:b/>
          <w:bCs/>
          <w:sz w:val="18"/>
          <w:szCs w:val="18"/>
        </w:rPr>
        <w:t>Oznaczenie postępowania: DA.ZP.242.56.2018</w:t>
      </w:r>
    </w:p>
    <w:p w:rsidR="00CF20E5" w:rsidRPr="00CF20E5" w:rsidRDefault="00CF20E5" w:rsidP="00CF20E5">
      <w:pPr>
        <w:spacing w:after="0" w:line="360" w:lineRule="auto"/>
        <w:rPr>
          <w:rFonts w:ascii="Century Gothic" w:hAnsi="Century Gothic" w:cs="Times New Roman"/>
          <w:b/>
          <w:bCs/>
          <w:sz w:val="18"/>
          <w:szCs w:val="18"/>
          <w:u w:val="single"/>
        </w:rPr>
      </w:pPr>
      <w:r w:rsidRPr="00CF20E5">
        <w:rPr>
          <w:rFonts w:ascii="Century Gothic" w:hAnsi="Century Gothic" w:cs="Times New Roman"/>
          <w:b/>
          <w:bCs/>
          <w:sz w:val="18"/>
          <w:szCs w:val="18"/>
          <w:u w:val="single"/>
        </w:rPr>
        <w:t>Pakiet nr 7:</w:t>
      </w:r>
    </w:p>
    <w:p w:rsidR="00CF20E5" w:rsidRPr="00CF20E5" w:rsidRDefault="00CF20E5" w:rsidP="00CF20E5">
      <w:pPr>
        <w:jc w:val="center"/>
        <w:rPr>
          <w:rFonts w:ascii="Century Gothic" w:hAnsi="Century Gothic" w:cs="Times New Roman"/>
          <w:b/>
          <w:sz w:val="18"/>
          <w:szCs w:val="18"/>
        </w:rPr>
      </w:pPr>
      <w:r w:rsidRPr="00CF20E5">
        <w:rPr>
          <w:rFonts w:ascii="Century Gothic" w:hAnsi="Century Gothic" w:cs="Times New Roman"/>
          <w:b/>
          <w:sz w:val="18"/>
          <w:szCs w:val="18"/>
        </w:rPr>
        <w:t>A. Opis Przedmiotu zamówienia:</w:t>
      </w:r>
    </w:p>
    <w:tbl>
      <w:tblPr>
        <w:tblStyle w:val="Tabela-Siatka"/>
        <w:tblW w:w="14049" w:type="dxa"/>
        <w:tblInd w:w="93" w:type="dxa"/>
        <w:tblLook w:val="04A0" w:firstRow="1" w:lastRow="0" w:firstColumn="1" w:lastColumn="0" w:noHBand="0" w:noVBand="1"/>
      </w:tblPr>
      <w:tblGrid>
        <w:gridCol w:w="1014"/>
        <w:gridCol w:w="3028"/>
        <w:gridCol w:w="3026"/>
        <w:gridCol w:w="3345"/>
        <w:gridCol w:w="3636"/>
      </w:tblGrid>
      <w:tr w:rsidR="00CF20E5" w:rsidRPr="00CF20E5" w:rsidTr="00CF20E5">
        <w:trPr>
          <w:trHeight w:val="765"/>
        </w:trPr>
        <w:tc>
          <w:tcPr>
            <w:tcW w:w="1014" w:type="dxa"/>
            <w:hideMark/>
          </w:tcPr>
          <w:p w:rsidR="00CF20E5" w:rsidRPr="00CF20E5" w:rsidRDefault="00CF20E5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028" w:type="dxa"/>
            <w:hideMark/>
          </w:tcPr>
          <w:p w:rsidR="00CF20E5" w:rsidRPr="00CF20E5" w:rsidRDefault="00CF20E5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3026" w:type="dxa"/>
            <w:hideMark/>
          </w:tcPr>
          <w:p w:rsidR="00CF20E5" w:rsidRPr="00CF20E5" w:rsidRDefault="00CF20E5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Parametr</w:t>
            </w:r>
          </w:p>
        </w:tc>
        <w:tc>
          <w:tcPr>
            <w:tcW w:w="3345" w:type="dxa"/>
            <w:hideMark/>
          </w:tcPr>
          <w:p w:rsidR="00CF20E5" w:rsidRPr="00CF20E5" w:rsidRDefault="00CF20E5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Minimalne wymagania</w:t>
            </w:r>
          </w:p>
        </w:tc>
        <w:tc>
          <w:tcPr>
            <w:tcW w:w="3636" w:type="dxa"/>
            <w:hideMark/>
          </w:tcPr>
          <w:p w:rsidR="00CF20E5" w:rsidRPr="00CF20E5" w:rsidRDefault="00CF20E5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Parametr ofertowany</w:t>
            </w:r>
          </w:p>
        </w:tc>
      </w:tr>
      <w:tr w:rsidR="00CF20E5" w:rsidRPr="00CF20E5" w:rsidTr="00CF20E5">
        <w:trPr>
          <w:trHeight w:val="1290"/>
        </w:trPr>
        <w:tc>
          <w:tcPr>
            <w:tcW w:w="1014" w:type="dxa"/>
            <w:vMerge w:val="restart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028" w:type="dxa"/>
            <w:vMerge w:val="restart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Laptop </w:t>
            </w:r>
            <w:proofErr w:type="spellStart"/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konwertowalny</w:t>
            </w:r>
            <w:proofErr w:type="spellEnd"/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Procesor o wydajności co najmniej 8200 punktów </w:t>
            </w:r>
            <w:proofErr w:type="spellStart"/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PassMark</w:t>
            </w:r>
            <w:proofErr w:type="spellEnd"/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CPU Mark w teście wydajności </w:t>
            </w:r>
            <w:proofErr w:type="spellStart"/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PassMark</w:t>
            </w:r>
            <w:proofErr w:type="spellEnd"/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PerformanceTest</w:t>
            </w:r>
            <w:proofErr w:type="spellEnd"/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(wynik dostępny: http://www.passmark.com)</w:t>
            </w:r>
          </w:p>
        </w:tc>
        <w:tc>
          <w:tcPr>
            <w:tcW w:w="3636" w:type="dxa"/>
            <w:vMerge w:val="restart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31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Wielkość pamięci RAM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 8 GB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31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Dysk twardy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SSD interfejs SATA3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31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Pojemność dysku twardego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 240 GB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31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zintegrowana karta graficzna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1290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Komunikacja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Karta sieciowa, graficzna i dźwiękowa zintegrowana z płytą główną; opcjonalnie LAN 1 </w:t>
            </w:r>
            <w:proofErr w:type="spellStart"/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Gb</w:t>
            </w:r>
            <w:proofErr w:type="spellEnd"/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/s lub/i zintegrowana karta </w:t>
            </w:r>
            <w:proofErr w:type="spellStart"/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WiFi</w:t>
            </w:r>
            <w:proofErr w:type="spellEnd"/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a c , </w:t>
            </w:r>
            <w:proofErr w:type="spellStart"/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interface</w:t>
            </w:r>
            <w:proofErr w:type="spellEnd"/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Bluetooth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300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vMerge w:val="restart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Zewnętrzne porty wejścia/wyjścia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Min. 2 x USB 3.0;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76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opcjonalnie 1 x RJ-45; lub zewnętrzna karta sieciowa RJ-45 1Gb na złączu USB 3.0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780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1 x HDMI lub </w:t>
            </w:r>
            <w:proofErr w:type="spellStart"/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DisplayPort</w:t>
            </w:r>
            <w:proofErr w:type="spellEnd"/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, wbudowana kamera HD, mikrofon, głośnik stereo mocy min 2 W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52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Klawiatura USB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Układ klawiszy QWERTY (amerykański) z podświetleniem klawiszy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229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vMerge w:val="restart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System operacyjny umożliwiający pracę programom </w:t>
            </w:r>
            <w:proofErr w:type="spellStart"/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teraputeycznym</w:t>
            </w:r>
            <w:proofErr w:type="spellEnd"/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z niniejszego pakietu (bez konieczności emulacji). </w:t>
            </w: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br/>
              <w:t>Możliwość podłączenia/</w:t>
            </w:r>
            <w:proofErr w:type="spellStart"/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intergracji</w:t>
            </w:r>
            <w:proofErr w:type="spellEnd"/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z usługą Active Directory. System operacyjny posiadający aktualne wsparcie producenta do minimum 2023 roku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1290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Zainstalowany mechanizm odtwarzania systemu z ukrytej partycji znajdującej się na dysku twardym, współpracujący z programami logopedyczno-psychologicznymi z punktu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103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Typ wyświetlacza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Matryca IPS dotykowa powłoka błyszcząca (</w:t>
            </w:r>
            <w:proofErr w:type="spellStart"/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glare</w:t>
            </w:r>
            <w:proofErr w:type="spellEnd"/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) z możliwością czyszczenia na mokro preparatem odkażającym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31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15,6 cala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31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Rozdzielczość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Nominalna 1920 x 1080 piksele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1290"/>
        </w:trPr>
        <w:tc>
          <w:tcPr>
            <w:tcW w:w="1014" w:type="dxa"/>
            <w:vMerge w:val="restart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028" w:type="dxa"/>
            <w:vMerge w:val="restart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Laptop </w:t>
            </w:r>
            <w:proofErr w:type="spellStart"/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konwertowalny</w:t>
            </w:r>
            <w:proofErr w:type="spellEnd"/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Procesor o wydajności co najmniej 8200 punktów </w:t>
            </w:r>
            <w:proofErr w:type="spellStart"/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PassMark</w:t>
            </w:r>
            <w:proofErr w:type="spellEnd"/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CPU Mark w teście wydajności </w:t>
            </w:r>
            <w:proofErr w:type="spellStart"/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PassMark</w:t>
            </w:r>
            <w:proofErr w:type="spellEnd"/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PerformanceTest</w:t>
            </w:r>
            <w:proofErr w:type="spellEnd"/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(wynik dostępny: http://www.passmark.com)</w:t>
            </w:r>
          </w:p>
        </w:tc>
        <w:tc>
          <w:tcPr>
            <w:tcW w:w="3636" w:type="dxa"/>
            <w:vMerge w:val="restart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31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Wielkość pamięci RAM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 8 GB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31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Dysk twardy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SSD interfejs SATA3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31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Pojemność dysku twardego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 240 GB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31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zintegrowana karta graficzna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1290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Komunikacja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Karta sieciowa, graficzna i dźwiękowa zintegrowana z płytą główną; opcjonalnie LAN 1 </w:t>
            </w:r>
            <w:proofErr w:type="spellStart"/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Gb</w:t>
            </w:r>
            <w:proofErr w:type="spellEnd"/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/s lub/i zintegrowana karta </w:t>
            </w:r>
            <w:proofErr w:type="spellStart"/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WiFi</w:t>
            </w:r>
            <w:proofErr w:type="spellEnd"/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a c , </w:t>
            </w:r>
            <w:proofErr w:type="spellStart"/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interface</w:t>
            </w:r>
            <w:proofErr w:type="spellEnd"/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Bluetooth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300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vMerge w:val="restart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Zewnętrzne porty wejścia/wyjścia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Min. 2 x USB 3.0;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76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opcjonalnie 1 x RJ-45; lub zewnętrzna karta sieciowa RJ-45 1Gb na złączu USB 3.0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780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1 x HDMI lub </w:t>
            </w:r>
            <w:proofErr w:type="spellStart"/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DisplayPort</w:t>
            </w:r>
            <w:proofErr w:type="spellEnd"/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, wbudowana kamera HD, mikrofon, głośnik stereo mocy min 2 W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52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Klawiatura USB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Układ klawiszy QWERTY (amerykański) z podświetleniem klawiszy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229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vMerge w:val="restart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System operacyjny umożliwiający pracę programom </w:t>
            </w:r>
            <w:proofErr w:type="spellStart"/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teraputeycznym</w:t>
            </w:r>
            <w:proofErr w:type="spellEnd"/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z niniejszego pakietu (bez konieczności emulacji). </w:t>
            </w: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br/>
              <w:t>Możliwość podłączenia/</w:t>
            </w:r>
            <w:proofErr w:type="spellStart"/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intergracji</w:t>
            </w:r>
            <w:proofErr w:type="spellEnd"/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z usługą Active Directory. System operacyjny posiadający aktualne wsparcie producenta do minimum 2023 roku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1290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Zainstalowany mechanizm odtwarzania systemu z ukrytej partycji znajdującej się na dysku twardym, współpracujący z programami logopedyczno-psychologicznymi z punktu 8 i 9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103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Typ wyświetlacza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Matryca IPS dotykowa powłoka błyszcząca (</w:t>
            </w:r>
            <w:proofErr w:type="spellStart"/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glare</w:t>
            </w:r>
            <w:proofErr w:type="spellEnd"/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) z możliwością czyszczenia na mokro preparatem odkażającym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31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13,3 cala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31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Rozdzielczość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Nominalna 1920 x 1080 piksele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525"/>
        </w:trPr>
        <w:tc>
          <w:tcPr>
            <w:tcW w:w="1014" w:type="dxa"/>
            <w:vMerge w:val="restart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028" w:type="dxa"/>
            <w:vMerge w:val="restart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Urządzenie wielofunkcyjne laserowe</w:t>
            </w: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Funkcje: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Drukowanie, kopiowanie, skanowanie, faksowanie</w:t>
            </w:r>
          </w:p>
        </w:tc>
        <w:tc>
          <w:tcPr>
            <w:tcW w:w="3636" w:type="dxa"/>
            <w:vMerge w:val="restart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31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Prędkość druku w czerni: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 20 str./min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31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Prędkość druku kolorowego: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 20 str./min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52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Czas wydruku pierwszej strony (tryb gotowości):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Czerń: 11 s, Kolor: do 12 s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31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 obciążenie (miesięczny, format A4):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Do 38000 stron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31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Technologia druku: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Druk laserowy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31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Jakość druku w czerni: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min. 600 x 600 </w:t>
            </w:r>
            <w:proofErr w:type="spellStart"/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dpi</w:t>
            </w:r>
            <w:proofErr w:type="spellEnd"/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31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Jakość druku w kolorze: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min. 600 x 600 </w:t>
            </w:r>
            <w:proofErr w:type="spellStart"/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dpi</w:t>
            </w:r>
            <w:proofErr w:type="spellEnd"/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31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Wyświetlacz: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Kolorowy wyświetlacz graficzny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31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Komunikacja :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USB 2.0, Ethernet 10/100/1000  Fax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52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Skaner płaski i  automatyczny podajnik dokumentów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D4837" w:rsidTr="00CF20E5">
        <w:trPr>
          <w:trHeight w:val="31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Format pliku eksportowanych skanów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val="en-US"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val="en-US" w:eastAsia="pl-PL"/>
              </w:rPr>
              <w:t>JPG, RAW (BMP), PNG, TIFF, PDF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val="en-US" w:eastAsia="pl-PL"/>
              </w:rPr>
            </w:pPr>
          </w:p>
        </w:tc>
      </w:tr>
      <w:tr w:rsidR="00CF20E5" w:rsidRPr="00CF20E5" w:rsidTr="00CF20E5">
        <w:trPr>
          <w:trHeight w:val="31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Rozdzielczość skanowania, optyczna: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Maks. 300 </w:t>
            </w:r>
            <w:proofErr w:type="spellStart"/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dpi</w:t>
            </w:r>
            <w:proofErr w:type="spellEnd"/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31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Format skanowania, maksymalny: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215,9 x 297 mm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52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Maks. format skanowania (automatyczny podajnik dokumentów):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215,9 x 355,6 mm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52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Prędkość skanowania (tryb normalny, format A4):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Do 28 str./min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52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Pojemność automatycznego podajnika dokumentów:  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ok 50 arkuszy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52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Skanowanie do: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poczty elektronicznej;  do folderu; do pamięci USB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52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Przyciski :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skanowania, kopiowania, poczty e-mail lub faksu na panelu przednim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31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Wymiary maksymalne (szer. × gł. × wys.):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430 × 480 × 340 mm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221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vMerge w:val="restart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Waga:</w:t>
            </w:r>
          </w:p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45" w:type="dxa"/>
            <w:vMerge w:val="restart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Max. 20 kg</w:t>
            </w:r>
          </w:p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292"/>
        </w:trPr>
        <w:tc>
          <w:tcPr>
            <w:tcW w:w="1014" w:type="dxa"/>
            <w:vMerge/>
            <w:tcBorders>
              <w:bottom w:val="single" w:sz="4" w:space="0" w:color="auto"/>
            </w:tcBorders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tcBorders>
              <w:bottom w:val="single" w:sz="4" w:space="0" w:color="auto"/>
            </w:tcBorders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vMerge/>
            <w:tcBorders>
              <w:bottom w:val="single" w:sz="4" w:space="0" w:color="auto"/>
            </w:tcBorders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45" w:type="dxa"/>
            <w:vMerge/>
            <w:tcBorders>
              <w:bottom w:val="single" w:sz="4" w:space="0" w:color="auto"/>
            </w:tcBorders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36" w:type="dxa"/>
            <w:tcBorders>
              <w:bottom w:val="single" w:sz="4" w:space="0" w:color="auto"/>
            </w:tcBorders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F20E5" w:rsidRPr="00CF20E5" w:rsidTr="00CF20E5">
        <w:trPr>
          <w:trHeight w:val="315"/>
        </w:trPr>
        <w:tc>
          <w:tcPr>
            <w:tcW w:w="1014" w:type="dxa"/>
            <w:vMerge w:val="restart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028" w:type="dxa"/>
            <w:vMerge w:val="restart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Głośniki przenośne</w:t>
            </w: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Komunikacja </w:t>
            </w:r>
            <w:proofErr w:type="spellStart"/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bluetooth</w:t>
            </w:r>
            <w:proofErr w:type="spellEnd"/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4.2</w:t>
            </w:r>
          </w:p>
        </w:tc>
        <w:tc>
          <w:tcPr>
            <w:tcW w:w="3636" w:type="dxa"/>
            <w:vMerge w:val="restart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31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Moc wyjściowa: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 2 x 8W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31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Zakres częstotliwości: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70Hz – 20kHz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31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Waga: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do 600g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31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Wymiary max.: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70x 180 x 70 (mm)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31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Akumulator min.: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3Ah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31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Czas ładowania: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max do 4h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31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Czas pracy min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11 godzin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4641D" w:rsidRPr="00CF20E5" w:rsidTr="00B533F9">
        <w:trPr>
          <w:trHeight w:val="525"/>
        </w:trPr>
        <w:tc>
          <w:tcPr>
            <w:tcW w:w="14049" w:type="dxa"/>
            <w:gridSpan w:val="5"/>
          </w:tcPr>
          <w:p w:rsidR="0094641D" w:rsidRPr="0094641D" w:rsidRDefault="0094641D" w:rsidP="0094641D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Zestaw narzędzi terapeutycznych do gabinetu logopedycznego</w:t>
            </w:r>
          </w:p>
        </w:tc>
      </w:tr>
      <w:tr w:rsidR="00CF20E5" w:rsidRPr="00CF20E5" w:rsidTr="00CF20E5">
        <w:trPr>
          <w:trHeight w:val="525"/>
        </w:trPr>
        <w:tc>
          <w:tcPr>
            <w:tcW w:w="1014" w:type="dxa"/>
            <w:vMerge w:val="restart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028" w:type="dxa"/>
            <w:vMerge w:val="restart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Terapeutyczny program komputerowy</w:t>
            </w:r>
          </w:p>
        </w:tc>
        <w:tc>
          <w:tcPr>
            <w:tcW w:w="3026" w:type="dxa"/>
            <w:vMerge w:val="restart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Przeznaczony do: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Rehabilitacji zaburzonych zdolności komunikacyjnych</w:t>
            </w:r>
          </w:p>
        </w:tc>
        <w:tc>
          <w:tcPr>
            <w:tcW w:w="3636" w:type="dxa"/>
            <w:vMerge w:val="restart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52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Rehabilitacji rozumienia i nadawania mowy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52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Dedykowany dla terapii osób dotkniętych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Afazją ruchową, czuciową, amnestyczną oraz mieszaną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780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Moduły terapeutyczne podzielone według poziomów trudności,(ze względu na frekwencyjność i złożoność słów).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780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Podstawowe funkcje językowe (tworzenie i rozumienie wypowiedzi językowych,</w:t>
            </w: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czytanie i pisanie).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780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terapeutyczny skojarzenia, rozsypanki literowe, sylabowe i wyrazowe.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31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Dwie wersje: terapeuty i </w:t>
            </w: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lastRenderedPageBreak/>
              <w:t>pacjenta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lastRenderedPageBreak/>
              <w:t>Tak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154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Program w wersji terapeuty umożliwia dobór parametrów ćwiczeń indywidualnie dla każdego pacjenta, eksportować, importować i analizować wyniki ćwiczeń, zarządzać bazą danych pacjentów.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1290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Program zawiera ,katalog pacjentów, przygotowanie zestawów ćwiczeń oraz modułów terapeutycznych, uporządkowanych według kryterium funkcji językowej.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780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Pozwala na analizę błędu, wydłużony czas reakcji oraz posiada system motywacyjny dla pacjenta.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52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Moduły terapeutyczne wyposażone w ilustracje i prezentacje dźwiękowe.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52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Program zainstalowany i skonfigurowany na laptopie pierwszym z punktu 2 pakietu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525"/>
        </w:trPr>
        <w:tc>
          <w:tcPr>
            <w:tcW w:w="1014" w:type="dxa"/>
            <w:vMerge w:val="restart"/>
            <w:hideMark/>
          </w:tcPr>
          <w:p w:rsidR="00CF20E5" w:rsidRPr="00CF20E5" w:rsidRDefault="0094641D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6</w:t>
            </w:r>
            <w:r w:rsidR="00CF20E5"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028" w:type="dxa"/>
            <w:vMerge w:val="restart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Program wspomagający rehabilitację </w:t>
            </w:r>
            <w:r w:rsidRPr="00CF20E5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w oparciu o metodę usprawniania zegara neuronalnego</w:t>
            </w: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Pacjenta z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Zaburzeniami mowy i zaburzeniami poznawczymi</w:t>
            </w:r>
          </w:p>
        </w:tc>
        <w:tc>
          <w:tcPr>
            <w:tcW w:w="3636" w:type="dxa"/>
            <w:vMerge w:val="restart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154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Usprawniający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Funkcje poznawcze świadomość fonologiczną, słuch fonematyczny, rozumienie mowy, sekwencjonowanie dźwięków, pamięć, szybkość reagowania, uwagę i funkcje wykonawcze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1290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Wyposażony w narzędzie z wbudowanym </w:t>
            </w:r>
            <w:r w:rsidRPr="00CF20E5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komponentem </w:t>
            </w: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dotyczącym czasowego przetwarzania informacji, stanowiący neuronalne podłoże wszystkich funkcji poznawczych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780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Umożliwia zapis osiągnięć w ćwiczeniach na inne moduły treningu na funkcje niepoddane bezpośrednim ćwiczeniom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780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Pozwala na obsługę ćwiczeń w programie za pomocą jednego lub dwu przycisków na manipulatorze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52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Program zainstalowany i skonfigurowany na laptopie drugim z punktu 2 pakietu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31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 w:val="restart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Słuchawki stereofoniczne do programu </w:t>
            </w:r>
            <w:proofErr w:type="spellStart"/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wspoma</w:t>
            </w:r>
            <w:proofErr w:type="spellEnd"/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-gającego</w:t>
            </w: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Rodzaj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Nauszne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31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Zamknięte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31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Częstotliwość min.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21 </w:t>
            </w:r>
            <w:proofErr w:type="spellStart"/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Hz</w:t>
            </w:r>
            <w:proofErr w:type="spellEnd"/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lub niższa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31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Częstotliwość max.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18000 </w:t>
            </w:r>
            <w:proofErr w:type="spellStart"/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Hz</w:t>
            </w:r>
            <w:proofErr w:type="spellEnd"/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 lub wyższa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31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Czułość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Min. 106 </w:t>
            </w:r>
            <w:proofErr w:type="spellStart"/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dB</w:t>
            </w:r>
            <w:proofErr w:type="spellEnd"/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31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Zniekształcenia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&lt;0,7%  lub mniej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31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Impedancja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24 Ohm  lub mniej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31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Długość przewodu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Min. 3 m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31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Mikrofon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1545"/>
        </w:trPr>
        <w:tc>
          <w:tcPr>
            <w:tcW w:w="1014" w:type="dxa"/>
            <w:vMerge w:val="restart"/>
            <w:hideMark/>
          </w:tcPr>
          <w:p w:rsidR="00CF20E5" w:rsidRPr="00CF20E5" w:rsidRDefault="0094641D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7</w:t>
            </w:r>
            <w:r w:rsidR="00CF20E5"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028" w:type="dxa"/>
            <w:vMerge w:val="restart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Program usprawniający p</w:t>
            </w:r>
            <w:r w:rsidRPr="00CF20E5">
              <w:rPr>
                <w:rFonts w:ascii="Century Gothic" w:eastAsia="Times New Roman" w:hAnsi="Century Gothic" w:cs="Times New Roman"/>
                <w:b/>
                <w:bCs/>
                <w:color w:val="333333"/>
                <w:sz w:val="18"/>
                <w:szCs w:val="18"/>
                <w:lang w:eastAsia="pl-PL"/>
              </w:rPr>
              <w:t>raksję - ćwiczenia usprawniające mowę</w:t>
            </w: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Zestaw multimedialnych ćwiczeń wymowy, które wspierają proces rehabilitacji zdolności komunikacyjnych. Ćwiczenia skategoryzowane pod względem typów zaburzeń oraz rodzajów ćwiczeń.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636" w:type="dxa"/>
            <w:vMerge w:val="restart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52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Ćwiczenia podzielone na typy zaburzeń i wg skali trudności,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52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Możliwość doboru odpowiednich ćwiczeń dla konkretnego pacjenta.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52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Program zainstalowany i skonfigurowany na laptopie pierwszym z punktu 1 pakietu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3510"/>
        </w:trPr>
        <w:tc>
          <w:tcPr>
            <w:tcW w:w="1014" w:type="dxa"/>
            <w:vMerge w:val="restart"/>
            <w:hideMark/>
          </w:tcPr>
          <w:p w:rsidR="00CF20E5" w:rsidRPr="00CF20E5" w:rsidRDefault="0094641D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8</w:t>
            </w:r>
            <w:r w:rsidR="00CF20E5"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028" w:type="dxa"/>
            <w:vMerge w:val="restart"/>
            <w:hideMark/>
          </w:tcPr>
          <w:p w:rsidR="00CF20E5" w:rsidRPr="00CD4837" w:rsidRDefault="00CF20E5" w:rsidP="00CF20E5">
            <w:pPr>
              <w:jc w:val="both"/>
              <w:rPr>
                <w:rFonts w:ascii="Century Gothic" w:eastAsia="Times New Roman" w:hAnsi="Century Gothic" w:cs="Times New Roman"/>
                <w:bCs/>
                <w:color w:val="333333"/>
                <w:sz w:val="18"/>
                <w:szCs w:val="18"/>
                <w:lang w:eastAsia="pl-PL"/>
              </w:rPr>
            </w:pPr>
            <w:r w:rsidRPr="00CD4837">
              <w:rPr>
                <w:rFonts w:ascii="Century Gothic" w:eastAsia="Times New Roman" w:hAnsi="Century Gothic" w:cs="Times New Roman"/>
                <w:bCs/>
                <w:color w:val="333333"/>
                <w:sz w:val="18"/>
                <w:szCs w:val="18"/>
                <w:lang w:eastAsia="pl-PL"/>
              </w:rPr>
              <w:t>Program multimedialny zawierający Ćwiczenia Usprawniające Mowę. Dysartria</w:t>
            </w:r>
          </w:p>
        </w:tc>
        <w:tc>
          <w:tcPr>
            <w:tcW w:w="3026" w:type="dxa"/>
            <w:vMerge w:val="restart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Kompletny zasób ćwiczeń przeznaczony do rozwijania umiejętności poprawnego wysławiania się i wspierania terapii mowy.</w:t>
            </w:r>
          </w:p>
        </w:tc>
        <w:tc>
          <w:tcPr>
            <w:tcW w:w="3345" w:type="dxa"/>
            <w:vMerge w:val="restart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636" w:type="dxa"/>
            <w:vMerge w:val="restart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31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b/>
                <w:bCs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345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780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b/>
                <w:bCs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Program zawierający ćwiczenia poszczególnych narządów mowy i ćwiczenia łączące różne narządy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1290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b/>
                <w:bCs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Ćwiczenia podzielone na kategorie wg typów zaburzeń oraz wg rodzaju. Podział na typy zaburzeń wg skali trudności, dobór odpowiednich ćwiczeń dla konkretnego pacjenta.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52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b/>
                <w:bCs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Program zainstalowany i skonfigurowany na laptopie pierwszym z punktu 1 pakietu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780"/>
        </w:trPr>
        <w:tc>
          <w:tcPr>
            <w:tcW w:w="1014" w:type="dxa"/>
            <w:vMerge w:val="restart"/>
            <w:hideMark/>
          </w:tcPr>
          <w:p w:rsidR="00CF20E5" w:rsidRPr="00CF20E5" w:rsidRDefault="0094641D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lastRenderedPageBreak/>
              <w:t>9</w:t>
            </w:r>
            <w:r w:rsidR="00CF20E5"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028" w:type="dxa"/>
            <w:vMerge w:val="restart"/>
            <w:hideMark/>
          </w:tcPr>
          <w:p w:rsidR="00CF20E5" w:rsidRPr="00CD4837" w:rsidRDefault="00CF20E5" w:rsidP="00CF20E5">
            <w:pPr>
              <w:jc w:val="both"/>
              <w:rPr>
                <w:rFonts w:ascii="Century Gothic" w:eastAsia="Times New Roman" w:hAnsi="Century Gothic" w:cs="Times New Roman"/>
                <w:bCs/>
                <w:color w:val="333333"/>
                <w:sz w:val="18"/>
                <w:szCs w:val="18"/>
                <w:lang w:eastAsia="pl-PL"/>
              </w:rPr>
            </w:pPr>
            <w:r w:rsidRPr="00CD4837">
              <w:rPr>
                <w:rFonts w:ascii="Century Gothic" w:eastAsia="Times New Roman" w:hAnsi="Century Gothic" w:cs="Times New Roman"/>
                <w:bCs/>
                <w:color w:val="333333"/>
                <w:sz w:val="18"/>
                <w:szCs w:val="18"/>
                <w:lang w:eastAsia="pl-PL"/>
              </w:rPr>
              <w:t>Program multimedialny Emisja Głosu</w:t>
            </w:r>
            <w:r w:rsidRPr="00CD4837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 xml:space="preserve"> </w:t>
            </w:r>
            <w:r w:rsidRPr="00CD4837">
              <w:rPr>
                <w:rFonts w:ascii="Century Gothic" w:eastAsia="Times New Roman" w:hAnsi="Century Gothic" w:cs="Times New Roman"/>
                <w:bCs/>
                <w:color w:val="333333"/>
                <w:sz w:val="18"/>
                <w:szCs w:val="18"/>
                <w:lang w:eastAsia="pl-PL"/>
              </w:rPr>
              <w:t>Praksja: Ćwiczenia Usprawniające Mowę. Emisja Głosu</w:t>
            </w: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Zestaw ćwiczeń  do rozwijania i przywracania zdolności prawidłowej emisji głosu.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636" w:type="dxa"/>
            <w:vMerge w:val="restart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52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b/>
                <w:bCs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Program zainstalowany i skonfigurowany na laptopie pierwszym z punktu 1 pakietu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1035"/>
        </w:trPr>
        <w:tc>
          <w:tcPr>
            <w:tcW w:w="1014" w:type="dxa"/>
            <w:vMerge w:val="restart"/>
            <w:hideMark/>
          </w:tcPr>
          <w:p w:rsidR="00CF20E5" w:rsidRPr="00CF20E5" w:rsidRDefault="00CF20E5" w:rsidP="0094641D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94641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0</w:t>
            </w: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028" w:type="dxa"/>
            <w:vMerge w:val="restart"/>
            <w:hideMark/>
          </w:tcPr>
          <w:p w:rsidR="00CF20E5" w:rsidRPr="00CD4837" w:rsidRDefault="00CF20E5" w:rsidP="00CF20E5">
            <w:pPr>
              <w:jc w:val="both"/>
              <w:rPr>
                <w:rFonts w:ascii="Century Gothic" w:eastAsia="Times New Roman" w:hAnsi="Century Gothic" w:cs="Times New Roman"/>
                <w:bCs/>
                <w:color w:val="333333"/>
                <w:sz w:val="18"/>
                <w:szCs w:val="18"/>
                <w:lang w:eastAsia="pl-PL"/>
              </w:rPr>
            </w:pPr>
            <w:r w:rsidRPr="00CD4837">
              <w:rPr>
                <w:rFonts w:ascii="Century Gothic" w:eastAsia="Times New Roman" w:hAnsi="Century Gothic" w:cs="Times New Roman"/>
                <w:bCs/>
                <w:color w:val="333333"/>
                <w:sz w:val="18"/>
                <w:szCs w:val="18"/>
                <w:lang w:eastAsia="pl-PL"/>
              </w:rPr>
              <w:t>Multimedialny program terapeutyczny Ćwiczenia Usprawniające Mowę. Porażenie Nerwu Twarzowego</w:t>
            </w: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Zestaw ćwiczeń skupionych na przywracaniu zdolności komunikacyjnych, upośledzonych na skutek porażenia nerwu twarzowego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636" w:type="dxa"/>
            <w:vMerge w:val="restart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52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b/>
                <w:bCs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Program zainstalowany i skonfigurowany na laptopie pierwszym z punktu 1 pakietu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780"/>
        </w:trPr>
        <w:tc>
          <w:tcPr>
            <w:tcW w:w="1014" w:type="dxa"/>
            <w:vMerge w:val="restart"/>
            <w:hideMark/>
          </w:tcPr>
          <w:p w:rsidR="00CF20E5" w:rsidRPr="00CF20E5" w:rsidRDefault="0094641D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11</w:t>
            </w:r>
            <w:r w:rsidR="00CF20E5"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028" w:type="dxa"/>
            <w:vMerge w:val="restart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Zestaw 3 gier do rozwoju funkcji komunikacyjnych.   </w:t>
            </w: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Trening rozwoju funkcji komunikacyjnych poprzez znajomość popularnych w kulturze tekstów.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636" w:type="dxa"/>
            <w:vMerge w:val="restart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52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ćwiczenia umiejętności rozpoznawania dźwięków.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52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uczenie rozpoznawania i zapamiętywania zapisanych liter i cyfr.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52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Program zainstalowany i skonfigurowany na laptopie drugim z punktu 1 pakietu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1035"/>
        </w:trPr>
        <w:tc>
          <w:tcPr>
            <w:tcW w:w="1014" w:type="dxa"/>
            <w:vMerge w:val="restart"/>
            <w:hideMark/>
          </w:tcPr>
          <w:p w:rsidR="00CF20E5" w:rsidRPr="00CF20E5" w:rsidRDefault="00CF20E5" w:rsidP="0094641D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94641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2</w:t>
            </w: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028" w:type="dxa"/>
            <w:vMerge w:val="restart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Trening pamięci, wiedzy i myślenia dla dorosłych, zestaw min. 4 gier</w:t>
            </w: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Trening przeznaczony dla osób bez zaburzeń, pozwalający poprawić kompetencje poznawcze w wymienionych obszarach (tj. pamięć, wiedza i myślenie)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636" w:type="dxa"/>
            <w:vMerge w:val="restart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52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Program zainstalowany i skonfigurowany na laptopie drugim z punktu 1 pakietu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1020"/>
        </w:trPr>
        <w:tc>
          <w:tcPr>
            <w:tcW w:w="1014" w:type="dxa"/>
            <w:vMerge w:val="restart"/>
            <w:hideMark/>
          </w:tcPr>
          <w:p w:rsidR="00CF20E5" w:rsidRPr="00CF20E5" w:rsidRDefault="00CF20E5" w:rsidP="0094641D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lastRenderedPageBreak/>
              <w:t>1</w:t>
            </w:r>
            <w:r w:rsidR="0094641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3</w:t>
            </w: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028" w:type="dxa"/>
            <w:vMerge w:val="restart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Program przeznaczony do wspierania terapii pacjentów z zaburzeniami w komunikowaniu się.</w:t>
            </w: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Zestaw z możliwością stworzenia bazy pacjentów, i korzystania ze statystyk wynikających z rozwiązywanych przez pacjentów zadań.</w:t>
            </w:r>
          </w:p>
        </w:tc>
        <w:tc>
          <w:tcPr>
            <w:tcW w:w="3345" w:type="dxa"/>
            <w:vMerge w:val="restart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636" w:type="dxa"/>
            <w:vMerge w:val="restart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2820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Ćwiczenia dla pacjentów typu: wybieranie nazwy, układanie nazwy, wpisywanie nazwy, powtarzanie nazw obrazków, powtarzanie nazw czynności, przysłowia - wpisywanie, przysłowia- wybieranie, powtarzanie przysłów, zautomatyzowane ciągi słowne, dopasowywanie czynności, zadania opisowe. Umożliwia korzystanie z głosu lektora, który poprowadzi pacjenta w programie.</w:t>
            </w:r>
          </w:p>
        </w:tc>
        <w:tc>
          <w:tcPr>
            <w:tcW w:w="3345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52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Program zainstalowany i skonfigurowany na laptopie drugim z punktu 1 pakietu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315"/>
        </w:trPr>
        <w:tc>
          <w:tcPr>
            <w:tcW w:w="1014" w:type="dxa"/>
            <w:vMerge w:val="restart"/>
            <w:hideMark/>
          </w:tcPr>
          <w:p w:rsidR="00CF20E5" w:rsidRPr="00CF20E5" w:rsidRDefault="00CF20E5" w:rsidP="0051557D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51557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4</w:t>
            </w: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028" w:type="dxa"/>
            <w:vMerge w:val="restart"/>
            <w:hideMark/>
          </w:tcPr>
          <w:p w:rsidR="00CF20E5" w:rsidRPr="0051557D" w:rsidRDefault="00CF20E5" w:rsidP="00CF20E5">
            <w:pPr>
              <w:rPr>
                <w:rFonts w:ascii="Century Gothic" w:eastAsia="Times New Roman" w:hAnsi="Century Gothic" w:cs="Times New Roman"/>
                <w:bCs/>
                <w:color w:val="131416"/>
                <w:sz w:val="18"/>
                <w:szCs w:val="18"/>
                <w:lang w:eastAsia="pl-PL"/>
              </w:rPr>
            </w:pPr>
            <w:r w:rsidRPr="0051557D">
              <w:rPr>
                <w:rFonts w:ascii="Century Gothic" w:eastAsia="Times New Roman" w:hAnsi="Century Gothic" w:cs="Times New Roman"/>
                <w:bCs/>
                <w:color w:val="131416"/>
                <w:sz w:val="18"/>
                <w:szCs w:val="18"/>
                <w:lang w:eastAsia="pl-PL"/>
              </w:rPr>
              <w:t>Zestaw testów do diagnozy deficytów językowych i komunikacyjnych, u osób z dysfunkcjami prawej półkuli mózgu oraz diagnozy różnicowej w przypadku różnych chorób mózgu.</w:t>
            </w: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b/>
                <w:bCs/>
                <w:color w:val="131416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b/>
                <w:bCs/>
                <w:color w:val="131416"/>
                <w:sz w:val="18"/>
                <w:szCs w:val="18"/>
                <w:lang w:eastAsia="pl-PL"/>
              </w:rPr>
              <w:t>Test Wnioskowania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636" w:type="dxa"/>
            <w:vMerge w:val="restart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31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b/>
                <w:bCs/>
                <w:color w:val="131416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b/>
                <w:bCs/>
                <w:color w:val="131416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b/>
                <w:bCs/>
                <w:color w:val="131416"/>
                <w:sz w:val="18"/>
                <w:szCs w:val="18"/>
                <w:lang w:eastAsia="pl-PL"/>
              </w:rPr>
              <w:t>Test Leksykalno-Semantyczny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31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b/>
                <w:bCs/>
                <w:color w:val="131416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b/>
                <w:bCs/>
                <w:color w:val="131416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b/>
                <w:bCs/>
                <w:color w:val="131416"/>
                <w:sz w:val="18"/>
                <w:szCs w:val="18"/>
                <w:lang w:eastAsia="pl-PL"/>
              </w:rPr>
              <w:t>Test Humoru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31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b/>
                <w:bCs/>
                <w:color w:val="131416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b/>
                <w:bCs/>
                <w:color w:val="131416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b/>
                <w:bCs/>
                <w:color w:val="131416"/>
                <w:sz w:val="18"/>
                <w:szCs w:val="18"/>
                <w:lang w:eastAsia="pl-PL"/>
              </w:rPr>
              <w:t>Test Komentarzy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31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b/>
                <w:bCs/>
                <w:color w:val="131416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b/>
                <w:bCs/>
                <w:color w:val="131416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b/>
                <w:bCs/>
                <w:color w:val="131416"/>
                <w:sz w:val="18"/>
                <w:szCs w:val="18"/>
                <w:lang w:eastAsia="pl-PL"/>
              </w:rPr>
              <w:t>Test Metafor Rysunkowych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31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b/>
                <w:bCs/>
                <w:color w:val="131416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b/>
                <w:bCs/>
                <w:color w:val="131416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b/>
                <w:bCs/>
                <w:color w:val="131416"/>
                <w:sz w:val="18"/>
                <w:szCs w:val="18"/>
                <w:lang w:eastAsia="pl-PL"/>
              </w:rPr>
              <w:t>Test Metafor Pisanych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31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b/>
                <w:bCs/>
                <w:color w:val="131416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b/>
                <w:bCs/>
                <w:color w:val="131416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b/>
                <w:bCs/>
                <w:color w:val="131416"/>
                <w:sz w:val="18"/>
                <w:szCs w:val="18"/>
                <w:lang w:eastAsia="pl-PL"/>
              </w:rPr>
              <w:t>Test Wyjaśnień Metafor Rysunkowych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31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b/>
                <w:bCs/>
                <w:color w:val="131416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b/>
                <w:bCs/>
                <w:color w:val="131416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b/>
                <w:bCs/>
                <w:color w:val="131416"/>
                <w:sz w:val="18"/>
                <w:szCs w:val="18"/>
                <w:lang w:eastAsia="pl-PL"/>
              </w:rPr>
              <w:t>Test Wyjaśnień Metafor Pisanych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31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b/>
                <w:bCs/>
                <w:color w:val="131416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b/>
                <w:bCs/>
                <w:color w:val="131416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b/>
                <w:bCs/>
                <w:color w:val="131416"/>
                <w:sz w:val="18"/>
                <w:szCs w:val="18"/>
                <w:lang w:eastAsia="pl-PL"/>
              </w:rPr>
              <w:t>Test Prozodii Emocjonalnej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31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b/>
                <w:bCs/>
                <w:color w:val="131416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b/>
                <w:bCs/>
                <w:color w:val="131416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b/>
                <w:bCs/>
                <w:color w:val="131416"/>
                <w:sz w:val="18"/>
                <w:szCs w:val="18"/>
                <w:lang w:eastAsia="pl-PL"/>
              </w:rPr>
              <w:t>Test Prozodii Językowej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31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b/>
                <w:bCs/>
                <w:color w:val="131416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b/>
                <w:bCs/>
                <w:color w:val="131416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b/>
                <w:bCs/>
                <w:color w:val="131416"/>
                <w:sz w:val="18"/>
                <w:szCs w:val="18"/>
                <w:lang w:eastAsia="pl-PL"/>
              </w:rPr>
              <w:t>Analiza Dyskursu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780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b/>
                <w:bCs/>
                <w:color w:val="131416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b/>
                <w:bCs/>
                <w:color w:val="131416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b/>
                <w:bCs/>
                <w:color w:val="131416"/>
                <w:sz w:val="18"/>
                <w:szCs w:val="18"/>
                <w:lang w:eastAsia="pl-PL"/>
              </w:rPr>
              <w:t>słowne opisy różnych sytuacji (w testach: Wnioskowania, Humoru, Metafor Pisanych)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52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b/>
                <w:bCs/>
                <w:color w:val="131416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b/>
                <w:bCs/>
                <w:color w:val="131416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b/>
                <w:bCs/>
                <w:color w:val="131416"/>
                <w:sz w:val="18"/>
                <w:szCs w:val="18"/>
                <w:lang w:eastAsia="pl-PL"/>
              </w:rPr>
              <w:t>obrazki (w testach: Leksykalno-Semantycznym i Metafor Rysunkowych)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52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b/>
                <w:bCs/>
                <w:color w:val="131416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b/>
                <w:bCs/>
                <w:color w:val="131416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b/>
                <w:bCs/>
                <w:color w:val="131416"/>
                <w:sz w:val="18"/>
                <w:szCs w:val="18"/>
                <w:lang w:eastAsia="pl-PL"/>
              </w:rPr>
              <w:t>nagranie z bezsensownymi zdaniami (w testach prozodii)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31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b/>
                <w:bCs/>
                <w:color w:val="131416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131416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131416"/>
                <w:sz w:val="18"/>
                <w:szCs w:val="18"/>
                <w:lang w:eastAsia="pl-PL"/>
              </w:rPr>
              <w:t>Podręcznik z polską normalizacją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31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b/>
                <w:bCs/>
                <w:color w:val="131416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131416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131416"/>
                <w:sz w:val="18"/>
                <w:szCs w:val="18"/>
                <w:lang w:eastAsia="pl-PL"/>
              </w:rPr>
              <w:t>Podręcznik oryginalny (tłumaczenie)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31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b/>
                <w:bCs/>
                <w:color w:val="131416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131416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131416"/>
                <w:sz w:val="18"/>
                <w:szCs w:val="18"/>
                <w:lang w:eastAsia="pl-PL"/>
              </w:rPr>
              <w:t>Plansze dla badającego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Tak min. 3 </w:t>
            </w:r>
            <w:proofErr w:type="spellStart"/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31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b/>
                <w:bCs/>
                <w:color w:val="131416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131416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131416"/>
                <w:sz w:val="18"/>
                <w:szCs w:val="18"/>
                <w:lang w:eastAsia="pl-PL"/>
              </w:rPr>
              <w:t>Plansze do testów prozodii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Tak min. 2 </w:t>
            </w:r>
            <w:proofErr w:type="spellStart"/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31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b/>
                <w:bCs/>
                <w:color w:val="131416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131416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131416"/>
                <w:sz w:val="18"/>
                <w:szCs w:val="18"/>
                <w:lang w:eastAsia="pl-PL"/>
              </w:rPr>
              <w:t>Arkusze zapisu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Tak min. 25 </w:t>
            </w:r>
            <w:proofErr w:type="spellStart"/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31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b/>
                <w:bCs/>
                <w:color w:val="131416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131416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131416"/>
                <w:sz w:val="18"/>
                <w:szCs w:val="18"/>
                <w:lang w:eastAsia="pl-PL"/>
              </w:rPr>
              <w:t>Arkusz wyników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Tak min. 25 </w:t>
            </w:r>
            <w:proofErr w:type="spellStart"/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31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b/>
                <w:bCs/>
                <w:color w:val="131416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131416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131416"/>
                <w:sz w:val="18"/>
                <w:szCs w:val="18"/>
                <w:lang w:eastAsia="pl-PL"/>
              </w:rPr>
              <w:t>Zeszyt testowy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31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b/>
                <w:bCs/>
                <w:color w:val="131416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Płyta CD z nagranymi testami prozodii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1035"/>
        </w:trPr>
        <w:tc>
          <w:tcPr>
            <w:tcW w:w="1014" w:type="dxa"/>
            <w:vMerge w:val="restart"/>
            <w:hideMark/>
          </w:tcPr>
          <w:p w:rsidR="00CF20E5" w:rsidRPr="00CF20E5" w:rsidRDefault="0051557D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15</w:t>
            </w:r>
            <w:r w:rsidR="00CF20E5"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028" w:type="dxa"/>
            <w:vMerge w:val="restart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Aparat do terapii mowy</w:t>
            </w: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Urządzenie do terapii w przypadkach niewydolności czynnościowej głośni, w oparciu o standardy terapii NMEPS i NMEAS.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36" w:type="dxa"/>
            <w:vMerge w:val="restart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52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Program diagnostyczny do wyznaczania współczynnika akomodacji.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154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Indeks wskazań zawierający programy terapeutyczne odpowiednie do różnych jednostek chorobowych i stopni uszkodzenia, obejmujący m.in. porażenia nerwów krtaniowych, porażenia nerwów twarzowych, </w:t>
            </w:r>
            <w:proofErr w:type="spellStart"/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dysafgię</w:t>
            </w:r>
            <w:proofErr w:type="spellEnd"/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31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Wyświetlacz: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Wyświetlacz LCD.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52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Wbudowany czytnik kart chipowych.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Minimum 20 wolnych pamięci do zapisywania indywidualnych ustawień.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52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Zapis parametrów terapeutycznych oraz kontrola liczby ćwiczeń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Na kartach chipowych.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510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vMerge w:val="restart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Prądy stymulujące przy 500 Ω: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Prądy niskiej częstotliwości maksimum: 15 </w:t>
            </w:r>
            <w:proofErr w:type="spellStart"/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mA</w:t>
            </w:r>
            <w:proofErr w:type="spellEnd"/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52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Prądy średniej częstotliwości maksimum: 40 </w:t>
            </w:r>
            <w:proofErr w:type="spellStart"/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mA</w:t>
            </w:r>
            <w:proofErr w:type="spellEnd"/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31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vMerge w:val="restart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Wyposażenie: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kabel zasilania,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31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kabel pacjenta,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780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Elektroda płaska 4x3cm </w:t>
            </w:r>
            <w:proofErr w:type="spellStart"/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silikonowo-węglowa</w:t>
            </w:r>
            <w:proofErr w:type="spellEnd"/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o podwyższonej trwałości (lub równoważne) min. 2 </w:t>
            </w:r>
            <w:proofErr w:type="spellStart"/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31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31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Podkłady wiskozowe 4x3cm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780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Elektroda płaska 8x6cm </w:t>
            </w:r>
            <w:proofErr w:type="spellStart"/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silikonowo-węglowa</w:t>
            </w:r>
            <w:proofErr w:type="spellEnd"/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o podwyższonej trwałości (lub równoważne)  min 2 szt.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31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podkłady wiskozowe 8x6cm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31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minimum 5 kart chipowych,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31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opaski mocujące elektrody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31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ręczny wyzwalacz impulsów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31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taca na akcesoria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31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CD z ćwiczeniami foniatrycznymi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31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odtwarzacz z głośnikiem zewnętrznym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31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wyłącznik nożny do diagnostyki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52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uchwyt elektrod punktowych prosty z 2 szt. elektrod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31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Maksymalny pobór mocy: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45 W.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31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Zasilanie: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230V, 50 </w:t>
            </w:r>
            <w:proofErr w:type="spellStart"/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Hz</w:t>
            </w:r>
            <w:proofErr w:type="spellEnd"/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52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Wymiary nie większe niż (szer. x wys. x głęb.)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360 x 140 x 360 mm.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31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Gwarancja na sprzęt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24 miesiące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31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Wymiana całego podzespołu na nowy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Po 3 naprawach gwarancyjnych.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31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Przegląd gwarancyjny.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Min. jeden bezpłatny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52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Czas rozpoczęcia naprawy przez serwis gwarancyjny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Max. w ciągu 3 dni roboczych od zgłoszenia usterki.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52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Sprzęt instalowany przez autoryzowany serwis.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780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Wniesienie, montaż, zainstalowanie, uruchomienie sprzętu oraz przeszkolenie obsługi zawarte w cenie.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52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Instrukcja (w języku polskim) obsługi sprzętu dołączona do dostawy.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1800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Sprzęt dopuszczony do obrotu na terytorium RP, posiadający wszelkie wymagane przez przepisy prawa świadectwa, certyfikaty, atesty, deklaracje zgodności, itp. oraz spełniający wszelkie wymogi w zakresie norm bezpieczeństwa obsługi.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Wymóg bezwzględny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2430"/>
        </w:trPr>
        <w:tc>
          <w:tcPr>
            <w:tcW w:w="1014" w:type="dxa"/>
            <w:vMerge w:val="restart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  <w:r w:rsidR="0051557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3028" w:type="dxa"/>
            <w:vMerge w:val="restart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Wózek pod wyżej wymienioną  aparaturę medyczna z dwoma półkami i szufladą</w:t>
            </w:r>
          </w:p>
        </w:tc>
        <w:tc>
          <w:tcPr>
            <w:tcW w:w="3026" w:type="dxa"/>
            <w:vMerge w:val="restart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 Wózek Uniwersalny pod aparaturę medyczną z 2 półkami i szufladą  </w:t>
            </w: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- barierki zabezpieczające aparat</w:t>
            </w:r>
          </w:p>
        </w:tc>
        <w:tc>
          <w:tcPr>
            <w:tcW w:w="3636" w:type="dxa"/>
            <w:vMerge w:val="restart"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20E5" w:rsidRPr="00CF20E5" w:rsidTr="00CF20E5">
        <w:trPr>
          <w:trHeight w:val="315"/>
        </w:trPr>
        <w:tc>
          <w:tcPr>
            <w:tcW w:w="1014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45" w:type="dxa"/>
            <w:hideMark/>
          </w:tcPr>
          <w:p w:rsidR="00CF20E5" w:rsidRPr="00CF20E5" w:rsidRDefault="00CF20E5" w:rsidP="00CF20E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F20E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- wys. x szer. x gł. 83x49x45 cm</w:t>
            </w:r>
          </w:p>
        </w:tc>
        <w:tc>
          <w:tcPr>
            <w:tcW w:w="3636" w:type="dxa"/>
            <w:vMerge/>
            <w:hideMark/>
          </w:tcPr>
          <w:p w:rsidR="00CF20E5" w:rsidRPr="00CF20E5" w:rsidRDefault="00CF20E5" w:rsidP="00CF20E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CF20E5" w:rsidRDefault="00CF20E5">
      <w:pPr>
        <w:rPr>
          <w:rFonts w:ascii="Century Gothic" w:hAnsi="Century Gothic" w:cs="Times New Roman"/>
          <w:sz w:val="18"/>
          <w:szCs w:val="18"/>
        </w:rPr>
      </w:pPr>
    </w:p>
    <w:p w:rsidR="00025337" w:rsidRPr="00620F8D" w:rsidRDefault="00025337" w:rsidP="00025337">
      <w:pPr>
        <w:jc w:val="center"/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>B</w:t>
      </w:r>
      <w:r w:rsidRPr="00620F8D">
        <w:rPr>
          <w:rFonts w:ascii="Century Gothic" w:hAnsi="Century Gothic" w:cs="Arial"/>
          <w:b/>
          <w:bCs/>
          <w:sz w:val="18"/>
          <w:szCs w:val="18"/>
        </w:rPr>
        <w:t>. FORMULARZ CENOWY</w:t>
      </w:r>
    </w:p>
    <w:tbl>
      <w:tblPr>
        <w:tblW w:w="1404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268"/>
        <w:gridCol w:w="1560"/>
        <w:gridCol w:w="1559"/>
        <w:gridCol w:w="992"/>
        <w:gridCol w:w="1418"/>
        <w:gridCol w:w="992"/>
        <w:gridCol w:w="1559"/>
        <w:gridCol w:w="1559"/>
        <w:gridCol w:w="1559"/>
      </w:tblGrid>
      <w:tr w:rsidR="00025337" w:rsidRPr="00620F8D" w:rsidTr="00683BD7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337" w:rsidRPr="00620F8D" w:rsidRDefault="00025337" w:rsidP="00683BD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337" w:rsidRPr="00620F8D" w:rsidRDefault="00025337" w:rsidP="00683BD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337" w:rsidRPr="00620F8D" w:rsidRDefault="00025337" w:rsidP="00683BD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hAnsi="Century Gothic" w:cs="Arial"/>
                <w:b/>
                <w:bCs/>
                <w:sz w:val="18"/>
                <w:szCs w:val="18"/>
              </w:rPr>
              <w:t>Opis oferowanego wyposażenia (typ, model/ symbol/  nr katalogowy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337" w:rsidRPr="00620F8D" w:rsidRDefault="00025337" w:rsidP="00683BD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Wytwórca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025337" w:rsidRPr="00620F8D" w:rsidRDefault="00025337" w:rsidP="00683BD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025337" w:rsidRPr="00620F8D" w:rsidRDefault="00025337" w:rsidP="00683BD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025337" w:rsidRPr="00620F8D" w:rsidRDefault="00025337" w:rsidP="00683BD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Stawka VAT  (%)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025337" w:rsidRPr="00620F8D" w:rsidRDefault="00025337" w:rsidP="00683BD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025337" w:rsidRPr="00620F8D" w:rsidRDefault="00025337" w:rsidP="00683BD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Cena jednostkowa brutto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025337" w:rsidRPr="00620F8D" w:rsidRDefault="00025337" w:rsidP="00683BD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</w:tr>
      <w:tr w:rsidR="00025337" w:rsidRPr="00620F8D" w:rsidTr="00683BD7">
        <w:trPr>
          <w:trHeight w:val="317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025337" w:rsidRPr="00620F8D" w:rsidRDefault="00025337" w:rsidP="00683BD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25337" w:rsidRPr="00620F8D" w:rsidTr="00683BD7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337" w:rsidRPr="009C0FD7" w:rsidRDefault="00025337" w:rsidP="00683BD7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9C0FD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337" w:rsidRPr="00025337" w:rsidRDefault="00025337" w:rsidP="00683BD7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02533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Laptop </w:t>
            </w:r>
            <w:proofErr w:type="spellStart"/>
            <w:r w:rsidRPr="0002533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konwertowalny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337" w:rsidRPr="00620F8D" w:rsidRDefault="00025337" w:rsidP="00683BD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337" w:rsidRPr="00620F8D" w:rsidRDefault="00025337" w:rsidP="00683BD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25337" w:rsidRPr="00620F8D" w:rsidRDefault="00025337" w:rsidP="00683BD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2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25337" w:rsidRPr="00620F8D" w:rsidRDefault="00025337" w:rsidP="00683B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25337" w:rsidRPr="00620F8D" w:rsidRDefault="00025337" w:rsidP="00683B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25337" w:rsidRPr="00620F8D" w:rsidRDefault="00025337" w:rsidP="00683BD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25337" w:rsidRPr="00620F8D" w:rsidRDefault="00025337" w:rsidP="00683BD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25337" w:rsidRPr="00620F8D" w:rsidRDefault="00025337" w:rsidP="00683BD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25337" w:rsidRPr="00620F8D" w:rsidTr="00683BD7">
        <w:trPr>
          <w:trHeight w:val="475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025337" w:rsidRPr="00620F8D" w:rsidRDefault="00025337" w:rsidP="00683BD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25337" w:rsidRPr="00620F8D" w:rsidTr="00683BD7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337" w:rsidRPr="009C0FD7" w:rsidRDefault="00025337" w:rsidP="00683BD7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9C0FD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337" w:rsidRPr="009C0FD7" w:rsidRDefault="00025337" w:rsidP="00683BD7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9C0FD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Laptop </w:t>
            </w:r>
            <w:proofErr w:type="spellStart"/>
            <w:r w:rsidRPr="009C0FD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konwertowalny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337" w:rsidRPr="00620F8D" w:rsidRDefault="00025337" w:rsidP="00683BD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337" w:rsidRPr="00620F8D" w:rsidRDefault="00025337" w:rsidP="00683BD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25337" w:rsidRPr="00620F8D" w:rsidRDefault="00CD4837" w:rsidP="00683BD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  <w:r w:rsidR="0002533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2533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25337" w:rsidRPr="00620F8D" w:rsidRDefault="00025337" w:rsidP="00683B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25337" w:rsidRPr="00620F8D" w:rsidRDefault="00025337" w:rsidP="00683B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25337" w:rsidRPr="00620F8D" w:rsidRDefault="00025337" w:rsidP="00683BD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25337" w:rsidRPr="00620F8D" w:rsidRDefault="00025337" w:rsidP="00683BD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25337" w:rsidRPr="00620F8D" w:rsidRDefault="00025337" w:rsidP="00683BD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25337" w:rsidRPr="00620F8D" w:rsidTr="00683BD7">
        <w:trPr>
          <w:trHeight w:val="323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025337" w:rsidRPr="00620F8D" w:rsidRDefault="00025337" w:rsidP="00683BD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25337" w:rsidRPr="00620F8D" w:rsidTr="00683BD7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337" w:rsidRPr="00620F8D" w:rsidRDefault="00025337" w:rsidP="00683BD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337" w:rsidRPr="009C0FD7" w:rsidRDefault="00025337" w:rsidP="00683BD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9C0FD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Urządzenie wielofunkcyjne kolorowe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337" w:rsidRPr="00620F8D" w:rsidRDefault="00025337" w:rsidP="00683BD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337" w:rsidRPr="00620F8D" w:rsidRDefault="00025337" w:rsidP="00683BD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25337" w:rsidRPr="00620F8D" w:rsidRDefault="00CD4837" w:rsidP="00683BD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  <w:r w:rsidR="0002533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2533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25337" w:rsidRPr="00620F8D" w:rsidRDefault="00025337" w:rsidP="00683B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25337" w:rsidRPr="00620F8D" w:rsidRDefault="00025337" w:rsidP="00683B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25337" w:rsidRPr="00620F8D" w:rsidRDefault="00025337" w:rsidP="00683BD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25337" w:rsidRPr="00620F8D" w:rsidRDefault="00025337" w:rsidP="00683BD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25337" w:rsidRPr="00620F8D" w:rsidRDefault="00025337" w:rsidP="00683BD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25337" w:rsidRPr="00620F8D" w:rsidTr="00683BD7">
        <w:trPr>
          <w:trHeight w:val="339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025337" w:rsidRPr="00620F8D" w:rsidRDefault="00025337" w:rsidP="00683BD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25337" w:rsidRPr="00620F8D" w:rsidTr="00683BD7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337" w:rsidRPr="00620F8D" w:rsidRDefault="00025337" w:rsidP="00683BD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337" w:rsidRPr="009C0FD7" w:rsidRDefault="00CD4837" w:rsidP="00CD483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Głośniki przenośne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337" w:rsidRPr="00620F8D" w:rsidRDefault="00025337" w:rsidP="00683BD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337" w:rsidRPr="00620F8D" w:rsidRDefault="00025337" w:rsidP="00683BD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25337" w:rsidRPr="00620F8D" w:rsidRDefault="00CD4837" w:rsidP="00683BD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  <w:r w:rsidR="0002533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2533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25337" w:rsidRPr="00620F8D" w:rsidRDefault="00025337" w:rsidP="00683B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25337" w:rsidRPr="00620F8D" w:rsidRDefault="00025337" w:rsidP="00683B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25337" w:rsidRPr="00620F8D" w:rsidRDefault="00025337" w:rsidP="00683BD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25337" w:rsidRPr="00620F8D" w:rsidRDefault="00025337" w:rsidP="00683BD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25337" w:rsidRPr="00620F8D" w:rsidRDefault="00025337" w:rsidP="00683BD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25337" w:rsidRPr="00620F8D" w:rsidTr="00683BD7">
        <w:trPr>
          <w:trHeight w:val="327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025337" w:rsidRPr="00620F8D" w:rsidRDefault="00025337" w:rsidP="00683BD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25337" w:rsidRPr="00620F8D" w:rsidTr="00683BD7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337" w:rsidRPr="00620F8D" w:rsidRDefault="00025337" w:rsidP="00683BD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337" w:rsidRPr="009C0FD7" w:rsidRDefault="00CD4837" w:rsidP="00683BD7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Terapeutyczny program komputerowy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337" w:rsidRPr="00620F8D" w:rsidRDefault="00025337" w:rsidP="00683BD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337" w:rsidRPr="00620F8D" w:rsidRDefault="00025337" w:rsidP="00683BD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25337" w:rsidRPr="00620F8D" w:rsidRDefault="00025337" w:rsidP="00683BD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1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25337" w:rsidRPr="00620F8D" w:rsidRDefault="00025337" w:rsidP="00683B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25337" w:rsidRPr="00620F8D" w:rsidRDefault="00025337" w:rsidP="00683B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25337" w:rsidRPr="00620F8D" w:rsidRDefault="00025337" w:rsidP="00683BD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25337" w:rsidRPr="00620F8D" w:rsidRDefault="00025337" w:rsidP="00683BD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25337" w:rsidRPr="00620F8D" w:rsidRDefault="00025337" w:rsidP="00683BD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25337" w:rsidRPr="00620F8D" w:rsidTr="00683BD7">
        <w:trPr>
          <w:trHeight w:val="272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025337" w:rsidRPr="00620F8D" w:rsidRDefault="00025337" w:rsidP="00683BD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25337" w:rsidRPr="00620F8D" w:rsidTr="00683BD7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337" w:rsidRPr="00620F8D" w:rsidRDefault="00025337" w:rsidP="00683BD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lastRenderedPageBreak/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337" w:rsidRPr="009C0FD7" w:rsidRDefault="00CD4837" w:rsidP="00683BD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Program wspomagający rehabilitację w oparciu o metodę usprawniania zegara neuronalnego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337" w:rsidRPr="00620F8D" w:rsidRDefault="00025337" w:rsidP="00683BD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337" w:rsidRPr="00620F8D" w:rsidRDefault="00025337" w:rsidP="00683BD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25337" w:rsidRPr="00620F8D" w:rsidRDefault="00025337" w:rsidP="00683BD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1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25337" w:rsidRPr="00620F8D" w:rsidRDefault="00025337" w:rsidP="00683B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25337" w:rsidRPr="00620F8D" w:rsidRDefault="00025337" w:rsidP="00683B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25337" w:rsidRPr="00620F8D" w:rsidRDefault="00025337" w:rsidP="00683BD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25337" w:rsidRPr="00620F8D" w:rsidRDefault="00025337" w:rsidP="00683BD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25337" w:rsidRPr="00620F8D" w:rsidRDefault="00025337" w:rsidP="00683BD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25337" w:rsidRPr="00620F8D" w:rsidTr="00683BD7">
        <w:trPr>
          <w:trHeight w:val="344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025337" w:rsidRPr="00620F8D" w:rsidRDefault="00025337" w:rsidP="00683BD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25337" w:rsidRPr="00620F8D" w:rsidTr="00683BD7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337" w:rsidRPr="009C0FD7" w:rsidRDefault="00025337" w:rsidP="00683BD7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9C0FD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337" w:rsidRPr="009C0FD7" w:rsidRDefault="00CD4837" w:rsidP="00683BD7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CD4837">
              <w:rPr>
                <w:rFonts w:ascii="Century Gothic" w:eastAsia="Times New Roman" w:hAnsi="Century Gothic" w:cs="Times New Roman"/>
                <w:b/>
                <w:color w:val="333333"/>
                <w:sz w:val="18"/>
                <w:szCs w:val="18"/>
                <w:lang w:eastAsia="pl-PL"/>
              </w:rPr>
              <w:t>Program usprawniający p</w:t>
            </w:r>
            <w:r w:rsidRPr="00CF20E5">
              <w:rPr>
                <w:rFonts w:ascii="Century Gothic" w:eastAsia="Times New Roman" w:hAnsi="Century Gothic" w:cs="Times New Roman"/>
                <w:b/>
                <w:bCs/>
                <w:color w:val="333333"/>
                <w:sz w:val="18"/>
                <w:szCs w:val="18"/>
                <w:lang w:eastAsia="pl-PL"/>
              </w:rPr>
              <w:t>raksję - ćwiczenia usprawniające mowę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337" w:rsidRPr="00620F8D" w:rsidRDefault="00025337" w:rsidP="00683BD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337" w:rsidRPr="00620F8D" w:rsidRDefault="00025337" w:rsidP="00683BD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25337" w:rsidRDefault="00025337" w:rsidP="00683BD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:rsidR="00025337" w:rsidRDefault="00025337" w:rsidP="00683BD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:rsidR="00025337" w:rsidRDefault="00025337" w:rsidP="00683BD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:rsidR="00025337" w:rsidRPr="00620F8D" w:rsidRDefault="00025337" w:rsidP="00683BD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1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25337" w:rsidRPr="00620F8D" w:rsidRDefault="00025337" w:rsidP="00683B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25337" w:rsidRPr="00620F8D" w:rsidRDefault="00025337" w:rsidP="00683B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25337" w:rsidRPr="00620F8D" w:rsidRDefault="00025337" w:rsidP="00683BD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25337" w:rsidRPr="00620F8D" w:rsidRDefault="00025337" w:rsidP="00683BD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25337" w:rsidRPr="00620F8D" w:rsidRDefault="00025337" w:rsidP="00683BD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25337" w:rsidRPr="00620F8D" w:rsidTr="00683BD7">
        <w:trPr>
          <w:trHeight w:val="459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025337" w:rsidRPr="00620F8D" w:rsidRDefault="00025337" w:rsidP="00683BD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25337" w:rsidRPr="00620F8D" w:rsidTr="00CD4837">
        <w:trPr>
          <w:trHeight w:val="9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337" w:rsidRPr="009C0FD7" w:rsidRDefault="00025337" w:rsidP="00683BD7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9C0FD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337" w:rsidRPr="00CD4837" w:rsidRDefault="00CD4837" w:rsidP="00683BD7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CD4837">
              <w:rPr>
                <w:rFonts w:ascii="Century Gothic" w:eastAsia="Times New Roman" w:hAnsi="Century Gothic" w:cs="Times New Roman"/>
                <w:b/>
                <w:bCs/>
                <w:color w:val="333333"/>
                <w:sz w:val="18"/>
                <w:szCs w:val="18"/>
                <w:lang w:eastAsia="pl-PL"/>
              </w:rPr>
              <w:t>Program multimedialny zawierający Ćwiczenia Usprawniające Mowę. Dysartria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337" w:rsidRPr="00620F8D" w:rsidRDefault="00025337" w:rsidP="00683BD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337" w:rsidRPr="00620F8D" w:rsidRDefault="00025337" w:rsidP="00683BD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25337" w:rsidRPr="00620F8D" w:rsidRDefault="00025337" w:rsidP="00683BD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1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25337" w:rsidRPr="00620F8D" w:rsidRDefault="00025337" w:rsidP="00683B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25337" w:rsidRPr="00620F8D" w:rsidRDefault="00025337" w:rsidP="00683B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25337" w:rsidRPr="00620F8D" w:rsidRDefault="00025337" w:rsidP="00683BD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25337" w:rsidRPr="00620F8D" w:rsidRDefault="00025337" w:rsidP="00683BD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25337" w:rsidRPr="00620F8D" w:rsidRDefault="00025337" w:rsidP="00683BD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25337" w:rsidRPr="00620F8D" w:rsidTr="00683BD7">
        <w:trPr>
          <w:trHeight w:val="403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025337" w:rsidRPr="00620F8D" w:rsidRDefault="00025337" w:rsidP="00683BD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25337" w:rsidRPr="00620F8D" w:rsidTr="00683BD7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337" w:rsidRPr="009C0FD7" w:rsidRDefault="00025337" w:rsidP="00683BD7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9C0FD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337" w:rsidRPr="00CD4837" w:rsidRDefault="00CD4837" w:rsidP="00683BD7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CD4837">
              <w:rPr>
                <w:rFonts w:ascii="Century Gothic" w:eastAsia="Times New Roman" w:hAnsi="Century Gothic" w:cs="Times New Roman"/>
                <w:b/>
                <w:bCs/>
                <w:color w:val="333333"/>
                <w:sz w:val="18"/>
                <w:szCs w:val="18"/>
                <w:lang w:eastAsia="pl-PL"/>
              </w:rPr>
              <w:t>Program multimedialny Emisja Głosu</w:t>
            </w:r>
            <w:r w:rsidRPr="00CD4837">
              <w:rPr>
                <w:rFonts w:ascii="Century Gothic" w:eastAsia="Times New Roman" w:hAnsi="Century Gothic" w:cs="Times New Roman"/>
                <w:b/>
                <w:color w:val="333333"/>
                <w:sz w:val="18"/>
                <w:szCs w:val="18"/>
                <w:lang w:eastAsia="pl-PL"/>
              </w:rPr>
              <w:t xml:space="preserve"> </w:t>
            </w:r>
            <w:r w:rsidRPr="00CD4837">
              <w:rPr>
                <w:rFonts w:ascii="Century Gothic" w:eastAsia="Times New Roman" w:hAnsi="Century Gothic" w:cs="Times New Roman"/>
                <w:b/>
                <w:bCs/>
                <w:color w:val="333333"/>
                <w:sz w:val="18"/>
                <w:szCs w:val="18"/>
                <w:lang w:eastAsia="pl-PL"/>
              </w:rPr>
              <w:t>Praksja: Ćwiczenia Usprawniające Mowę. Emisja Głosu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337" w:rsidRPr="00620F8D" w:rsidRDefault="00025337" w:rsidP="00683BD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337" w:rsidRPr="00620F8D" w:rsidRDefault="00025337" w:rsidP="00683BD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25337" w:rsidRPr="00620F8D" w:rsidRDefault="00025337" w:rsidP="00683BD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1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25337" w:rsidRPr="00620F8D" w:rsidRDefault="00025337" w:rsidP="00683B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25337" w:rsidRPr="00620F8D" w:rsidRDefault="00025337" w:rsidP="00683B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25337" w:rsidRPr="00620F8D" w:rsidRDefault="00025337" w:rsidP="00683BD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25337" w:rsidRPr="00620F8D" w:rsidRDefault="00025337" w:rsidP="00683BD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25337" w:rsidRPr="00620F8D" w:rsidRDefault="00025337" w:rsidP="00683BD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25337" w:rsidRPr="00620F8D" w:rsidTr="00683BD7">
        <w:trPr>
          <w:trHeight w:val="321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025337" w:rsidRPr="00620F8D" w:rsidRDefault="00025337" w:rsidP="00683BD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25337" w:rsidRPr="00620F8D" w:rsidTr="00683BD7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337" w:rsidRPr="009C0FD7" w:rsidRDefault="00025337" w:rsidP="00683BD7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9C0FD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337" w:rsidRPr="00CD4837" w:rsidRDefault="00CD4837" w:rsidP="00683BD7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CD4837">
              <w:rPr>
                <w:rFonts w:ascii="Century Gothic" w:eastAsia="Times New Roman" w:hAnsi="Century Gothic" w:cs="Times New Roman"/>
                <w:b/>
                <w:bCs/>
                <w:color w:val="333333"/>
                <w:sz w:val="18"/>
                <w:szCs w:val="18"/>
                <w:lang w:eastAsia="pl-PL"/>
              </w:rPr>
              <w:t>Multimedialny program terapeutyczny Ćwiczenia Usprawniające Mowę. Porażenie Nerwu Twarzowego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337" w:rsidRPr="00620F8D" w:rsidRDefault="00025337" w:rsidP="00683BD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337" w:rsidRPr="00620F8D" w:rsidRDefault="00025337" w:rsidP="00683BD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25337" w:rsidRPr="00620F8D" w:rsidRDefault="00025337" w:rsidP="00683BD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1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25337" w:rsidRPr="00620F8D" w:rsidRDefault="00025337" w:rsidP="00683B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25337" w:rsidRPr="00620F8D" w:rsidRDefault="00025337" w:rsidP="00683B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25337" w:rsidRPr="00620F8D" w:rsidRDefault="00025337" w:rsidP="00683BD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25337" w:rsidRPr="00620F8D" w:rsidRDefault="00025337" w:rsidP="00683BD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25337" w:rsidRPr="00620F8D" w:rsidRDefault="00025337" w:rsidP="00683BD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D4837" w:rsidRPr="00620F8D" w:rsidTr="00CD4837">
        <w:trPr>
          <w:trHeight w:val="444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CD4837" w:rsidRPr="00620F8D" w:rsidRDefault="00CD4837" w:rsidP="00683BD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D4837" w:rsidRPr="00620F8D" w:rsidTr="00683BD7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837" w:rsidRPr="009C0FD7" w:rsidRDefault="00CD4837" w:rsidP="00683BD7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lastRenderedPageBreak/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837" w:rsidRPr="00CD4837" w:rsidRDefault="00CD4837" w:rsidP="00683BD7">
            <w:pPr>
              <w:rPr>
                <w:rFonts w:ascii="Century Gothic" w:eastAsia="Times New Roman" w:hAnsi="Century Gothic" w:cs="Times New Roman"/>
                <w:b/>
                <w:bCs/>
                <w:color w:val="333333"/>
                <w:sz w:val="18"/>
                <w:szCs w:val="18"/>
                <w:lang w:eastAsia="pl-PL"/>
              </w:rPr>
            </w:pPr>
            <w:r w:rsidRPr="00CD483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Zestaw 3 gier do rozwoju funkcji komunikacyjnych.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837" w:rsidRPr="00620F8D" w:rsidRDefault="00CD4837" w:rsidP="00683BD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837" w:rsidRPr="00620F8D" w:rsidRDefault="00CD4837" w:rsidP="00683BD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4837" w:rsidRDefault="00CD4837" w:rsidP="00683BD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1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4837" w:rsidRPr="00620F8D" w:rsidRDefault="00CD4837" w:rsidP="00683B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4837" w:rsidRPr="00620F8D" w:rsidRDefault="00CD4837" w:rsidP="00683B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4837" w:rsidRPr="00620F8D" w:rsidRDefault="00CD4837" w:rsidP="00683BD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4837" w:rsidRPr="00620F8D" w:rsidRDefault="00CD4837" w:rsidP="00683BD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4837" w:rsidRPr="00620F8D" w:rsidRDefault="00CD4837" w:rsidP="00683BD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D4837" w:rsidRPr="00620F8D" w:rsidTr="00B220A2">
        <w:trPr>
          <w:trHeight w:val="414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CD4837" w:rsidRPr="00620F8D" w:rsidRDefault="00CD4837" w:rsidP="00683BD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D4837" w:rsidRPr="00620F8D" w:rsidTr="00683BD7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837" w:rsidRPr="009C0FD7" w:rsidRDefault="00CD4837" w:rsidP="00683BD7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837" w:rsidRPr="00CD4837" w:rsidRDefault="00CD4837" w:rsidP="00683BD7">
            <w:pPr>
              <w:rPr>
                <w:rFonts w:ascii="Century Gothic" w:eastAsia="Times New Roman" w:hAnsi="Century Gothic" w:cs="Times New Roman"/>
                <w:b/>
                <w:bCs/>
                <w:color w:val="333333"/>
                <w:sz w:val="18"/>
                <w:szCs w:val="18"/>
                <w:lang w:eastAsia="pl-PL"/>
              </w:rPr>
            </w:pPr>
            <w:r w:rsidRPr="00CD483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Trening pamięci, wiedzy i myślenia dla dorosłych, zestaw min. 4 gier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837" w:rsidRPr="00620F8D" w:rsidRDefault="00CD4837" w:rsidP="00683BD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837" w:rsidRPr="00620F8D" w:rsidRDefault="00CD4837" w:rsidP="00683BD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4837" w:rsidRDefault="00CD4837" w:rsidP="00683BD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:rsidR="00CD4837" w:rsidRDefault="00CD4837" w:rsidP="00683BD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1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4837" w:rsidRPr="00620F8D" w:rsidRDefault="00CD4837" w:rsidP="00683B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4837" w:rsidRPr="00620F8D" w:rsidRDefault="00CD4837" w:rsidP="00683B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4837" w:rsidRPr="00620F8D" w:rsidRDefault="00CD4837" w:rsidP="00683BD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4837" w:rsidRPr="00620F8D" w:rsidRDefault="00CD4837" w:rsidP="00683BD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4837" w:rsidRPr="00620F8D" w:rsidRDefault="00CD4837" w:rsidP="00683BD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D4837" w:rsidRPr="00620F8D" w:rsidTr="00CD4837">
        <w:trPr>
          <w:trHeight w:val="309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CD4837" w:rsidRDefault="00CD4837" w:rsidP="00683BD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  <w:p w:rsidR="00CD4837" w:rsidRPr="00620F8D" w:rsidRDefault="00CD4837" w:rsidP="00683BD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D4837" w:rsidRPr="00620F8D" w:rsidTr="00683BD7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837" w:rsidRPr="009C0FD7" w:rsidRDefault="00CD4837" w:rsidP="00683BD7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837" w:rsidRPr="00CD4837" w:rsidRDefault="00CD4837" w:rsidP="00683BD7">
            <w:pPr>
              <w:rPr>
                <w:rFonts w:ascii="Century Gothic" w:eastAsia="Times New Roman" w:hAnsi="Century Gothic" w:cs="Times New Roman"/>
                <w:b/>
                <w:bCs/>
                <w:color w:val="333333"/>
                <w:sz w:val="18"/>
                <w:szCs w:val="18"/>
                <w:lang w:eastAsia="pl-PL"/>
              </w:rPr>
            </w:pPr>
            <w:r w:rsidRPr="00CD483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Program przeznaczony do wspierania terapii pacjentów z zaburzeniami w komunikowaniu się.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837" w:rsidRPr="00620F8D" w:rsidRDefault="00CD4837" w:rsidP="00683BD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837" w:rsidRPr="00620F8D" w:rsidRDefault="00CD4837" w:rsidP="00683BD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4837" w:rsidRDefault="00CD4837" w:rsidP="00683BD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:rsidR="00CD4837" w:rsidRDefault="00CD4837" w:rsidP="00683BD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1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4837" w:rsidRPr="00620F8D" w:rsidRDefault="00CD4837" w:rsidP="00683B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4837" w:rsidRPr="00620F8D" w:rsidRDefault="00CD4837" w:rsidP="00683B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4837" w:rsidRPr="00620F8D" w:rsidRDefault="00CD4837" w:rsidP="00683BD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4837" w:rsidRPr="00620F8D" w:rsidRDefault="00CD4837" w:rsidP="00683BD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4837" w:rsidRPr="00620F8D" w:rsidRDefault="00CD4837" w:rsidP="00683BD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D4837" w:rsidRPr="00620F8D" w:rsidTr="00CD4837">
        <w:trPr>
          <w:trHeight w:val="492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CD4837" w:rsidRPr="00620F8D" w:rsidRDefault="00CD4837" w:rsidP="00683BD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D4837" w:rsidRPr="00620F8D" w:rsidTr="00683BD7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837" w:rsidRPr="009C0FD7" w:rsidRDefault="00CD4837" w:rsidP="00683BD7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837" w:rsidRPr="00CD4837" w:rsidRDefault="00CD4837" w:rsidP="000118C9">
            <w:pPr>
              <w:rPr>
                <w:rFonts w:ascii="Century Gothic" w:eastAsia="Times New Roman" w:hAnsi="Century Gothic" w:cs="Times New Roman"/>
                <w:b/>
                <w:bCs/>
                <w:color w:val="131416"/>
                <w:sz w:val="18"/>
                <w:szCs w:val="18"/>
                <w:lang w:eastAsia="pl-PL"/>
              </w:rPr>
            </w:pPr>
            <w:r w:rsidRPr="00CD4837">
              <w:rPr>
                <w:rFonts w:ascii="Century Gothic" w:eastAsia="Times New Roman" w:hAnsi="Century Gothic" w:cs="Times New Roman"/>
                <w:b/>
                <w:bCs/>
                <w:color w:val="131416"/>
                <w:sz w:val="18"/>
                <w:szCs w:val="18"/>
                <w:lang w:eastAsia="pl-PL"/>
              </w:rPr>
              <w:t>Zestaw testów do diagnozy deficytów językowych i komunikacyjnych, u osób z dysfunkcjami prawej półkuli mózgu oraz diagnozy różnicowej w przypadku różnych chorób mózgu.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837" w:rsidRPr="00620F8D" w:rsidRDefault="00CD4837" w:rsidP="00683BD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837" w:rsidRPr="00620F8D" w:rsidRDefault="00CD4837" w:rsidP="00683BD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4837" w:rsidRDefault="00CD4837" w:rsidP="00683BD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:rsidR="00CD4837" w:rsidRDefault="00CD4837" w:rsidP="00683BD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:rsidR="00CD4837" w:rsidRDefault="00CD4837" w:rsidP="00683BD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:rsidR="00CD4837" w:rsidRDefault="00CD4837" w:rsidP="00683BD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1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4837" w:rsidRPr="00620F8D" w:rsidRDefault="00CD4837" w:rsidP="00683B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4837" w:rsidRPr="00620F8D" w:rsidRDefault="00CD4837" w:rsidP="00683B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4837" w:rsidRPr="00620F8D" w:rsidRDefault="00CD4837" w:rsidP="00683BD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4837" w:rsidRPr="00620F8D" w:rsidRDefault="00CD4837" w:rsidP="00683BD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4837" w:rsidRPr="00620F8D" w:rsidRDefault="00CD4837" w:rsidP="00683BD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D4837" w:rsidRPr="00620F8D" w:rsidTr="00CD4837">
        <w:trPr>
          <w:trHeight w:val="436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CD4837" w:rsidRPr="00620F8D" w:rsidRDefault="00CD4837" w:rsidP="00683BD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D4837" w:rsidRPr="00620F8D" w:rsidTr="00683BD7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837" w:rsidRPr="009C0FD7" w:rsidRDefault="00CD4837" w:rsidP="00683BD7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837" w:rsidRPr="00CD4837" w:rsidRDefault="00CD4837" w:rsidP="00683BD7">
            <w:pPr>
              <w:rPr>
                <w:rFonts w:ascii="Century Gothic" w:eastAsia="Times New Roman" w:hAnsi="Century Gothic" w:cs="Times New Roman"/>
                <w:b/>
                <w:bCs/>
                <w:color w:val="333333"/>
                <w:sz w:val="18"/>
                <w:szCs w:val="18"/>
                <w:lang w:eastAsia="pl-PL"/>
              </w:rPr>
            </w:pPr>
            <w:r w:rsidRPr="00CD483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Aparat do terapii mowy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837" w:rsidRPr="00620F8D" w:rsidRDefault="00CD4837" w:rsidP="00683BD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837" w:rsidRPr="00620F8D" w:rsidRDefault="00CD4837" w:rsidP="00683BD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4837" w:rsidRDefault="00CD4837" w:rsidP="00683BD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:rsidR="00CD4837" w:rsidRDefault="00CD4837" w:rsidP="00683BD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1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4837" w:rsidRPr="00620F8D" w:rsidRDefault="00CD4837" w:rsidP="00683B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4837" w:rsidRPr="00620F8D" w:rsidRDefault="00CD4837" w:rsidP="00683B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4837" w:rsidRPr="00620F8D" w:rsidRDefault="00CD4837" w:rsidP="00683BD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4837" w:rsidRPr="00620F8D" w:rsidRDefault="00CD4837" w:rsidP="00683BD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4837" w:rsidRPr="00620F8D" w:rsidRDefault="00CD4837" w:rsidP="00683BD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D4837" w:rsidRPr="00620F8D" w:rsidTr="00CD4837">
        <w:trPr>
          <w:trHeight w:val="556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CD4837" w:rsidRPr="00620F8D" w:rsidRDefault="00CD4837" w:rsidP="00683BD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D4837" w:rsidRPr="00620F8D" w:rsidTr="00683BD7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837" w:rsidRPr="009C0FD7" w:rsidRDefault="00CD4837" w:rsidP="00683BD7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837" w:rsidRPr="00CD4837" w:rsidRDefault="00CD4837" w:rsidP="00683BD7">
            <w:pPr>
              <w:rPr>
                <w:rFonts w:ascii="Century Gothic" w:eastAsia="Times New Roman" w:hAnsi="Century Gothic" w:cs="Times New Roman"/>
                <w:b/>
                <w:bCs/>
                <w:color w:val="333333"/>
                <w:sz w:val="18"/>
                <w:szCs w:val="18"/>
                <w:lang w:eastAsia="pl-PL"/>
              </w:rPr>
            </w:pPr>
            <w:r w:rsidRPr="00CD483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Wózek pod wyżej wymienioną  aparaturę medyczna z dwoma półkami i szufladą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837" w:rsidRPr="00620F8D" w:rsidRDefault="00CD4837" w:rsidP="00683BD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837" w:rsidRPr="00620F8D" w:rsidRDefault="00CD4837" w:rsidP="00683BD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4837" w:rsidRDefault="00CD4837" w:rsidP="00683BD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:rsidR="00CD4837" w:rsidRDefault="00CD4837" w:rsidP="00683BD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1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4837" w:rsidRPr="00620F8D" w:rsidRDefault="00CD4837" w:rsidP="00683B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4837" w:rsidRPr="00620F8D" w:rsidRDefault="00CD4837" w:rsidP="00683B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4837" w:rsidRPr="00620F8D" w:rsidRDefault="00CD4837" w:rsidP="00683BD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4837" w:rsidRPr="00620F8D" w:rsidRDefault="00CD4837" w:rsidP="00683BD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4837" w:rsidRPr="00620F8D" w:rsidRDefault="00CD4837" w:rsidP="00683BD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D4837" w:rsidRPr="00620F8D" w:rsidTr="00683BD7">
        <w:trPr>
          <w:trHeight w:val="214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CD4837" w:rsidRPr="00620F8D" w:rsidRDefault="00CD4837" w:rsidP="00683BD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D4837" w:rsidRPr="00620F8D" w:rsidTr="00683BD7">
        <w:trPr>
          <w:trHeight w:val="765"/>
        </w:trPr>
        <w:tc>
          <w:tcPr>
            <w:tcW w:w="6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CD4837" w:rsidRPr="00620F8D" w:rsidRDefault="00CD4837" w:rsidP="00683BD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:rsidR="00CD4837" w:rsidRPr="00620F8D" w:rsidRDefault="00CD4837" w:rsidP="00683BD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4837" w:rsidRPr="00620F8D" w:rsidRDefault="00CD4837" w:rsidP="00683BD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:rsidR="00CD4837" w:rsidRPr="00620F8D" w:rsidRDefault="00CD4837" w:rsidP="00683BD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4837" w:rsidRPr="00620F8D" w:rsidRDefault="00CD4837" w:rsidP="00683B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  <w:p w:rsidR="00CD4837" w:rsidRPr="00620F8D" w:rsidRDefault="00CD4837" w:rsidP="00683BD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4837" w:rsidRPr="00620F8D" w:rsidRDefault="00CD4837" w:rsidP="00683BD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4837" w:rsidRPr="00620F8D" w:rsidRDefault="00CD4837" w:rsidP="00683BD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:rsidR="00CD4837" w:rsidRPr="00620F8D" w:rsidRDefault="00CD4837" w:rsidP="00683BD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4837" w:rsidRPr="00620F8D" w:rsidRDefault="00CD4837" w:rsidP="00683BD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025337" w:rsidRPr="00620F8D" w:rsidRDefault="00025337" w:rsidP="00025337">
      <w:pPr>
        <w:suppressAutoHyphens/>
        <w:spacing w:after="0" w:line="360" w:lineRule="auto"/>
        <w:ind w:left="720"/>
        <w:rPr>
          <w:rFonts w:ascii="Century Gothic" w:hAnsi="Century Gothic" w:cs="Arial"/>
          <w:b/>
          <w:bCs/>
          <w:sz w:val="18"/>
          <w:szCs w:val="18"/>
        </w:rPr>
      </w:pPr>
      <w:r w:rsidRPr="00620F8D">
        <w:rPr>
          <w:rFonts w:ascii="Century Gothic" w:hAnsi="Century Gothic" w:cs="Arial"/>
          <w:b/>
          <w:bCs/>
          <w:sz w:val="18"/>
          <w:szCs w:val="18"/>
        </w:rPr>
        <w:t xml:space="preserve"> </w:t>
      </w:r>
    </w:p>
    <w:p w:rsidR="00025337" w:rsidRPr="00620F8D" w:rsidRDefault="00025337" w:rsidP="00025337">
      <w:pPr>
        <w:jc w:val="both"/>
        <w:rPr>
          <w:rFonts w:ascii="Century Gothic" w:hAnsi="Century Gothic" w:cs="Arial"/>
          <w:sz w:val="18"/>
          <w:szCs w:val="18"/>
        </w:rPr>
      </w:pPr>
      <w:r w:rsidRPr="00620F8D">
        <w:rPr>
          <w:rFonts w:ascii="Century Gothic" w:hAnsi="Century Gothic" w:cs="Arial"/>
          <w:sz w:val="18"/>
          <w:szCs w:val="18"/>
        </w:rPr>
        <w:t>Wartość netto pakietu:    …………………            Słownie:  ................................................................................</w:t>
      </w:r>
    </w:p>
    <w:p w:rsidR="00025337" w:rsidRPr="00620F8D" w:rsidRDefault="00025337" w:rsidP="00025337">
      <w:pPr>
        <w:jc w:val="both"/>
        <w:rPr>
          <w:rFonts w:ascii="Century Gothic" w:hAnsi="Century Gothic" w:cs="Arial"/>
          <w:sz w:val="18"/>
          <w:szCs w:val="18"/>
        </w:rPr>
      </w:pPr>
      <w:r w:rsidRPr="00620F8D">
        <w:rPr>
          <w:rFonts w:ascii="Century Gothic" w:hAnsi="Century Gothic" w:cs="Arial"/>
          <w:sz w:val="18"/>
          <w:szCs w:val="18"/>
        </w:rPr>
        <w:t>Wartość brutto pakietu:   …………………            Słownie:  ................................................................................</w:t>
      </w:r>
    </w:p>
    <w:p w:rsidR="00025337" w:rsidRPr="00620F8D" w:rsidRDefault="00025337" w:rsidP="00025337">
      <w:pPr>
        <w:jc w:val="right"/>
        <w:rPr>
          <w:rFonts w:ascii="Century Gothic" w:hAnsi="Century Gothic" w:cs="Arial"/>
          <w:sz w:val="18"/>
          <w:szCs w:val="18"/>
        </w:rPr>
      </w:pPr>
      <w:r w:rsidRPr="00620F8D">
        <w:rPr>
          <w:rFonts w:ascii="Century Gothic" w:hAnsi="Century Gothic" w:cs="Arial"/>
          <w:sz w:val="18"/>
          <w:szCs w:val="18"/>
        </w:rPr>
        <w:t>............................................................................................</w:t>
      </w:r>
    </w:p>
    <w:p w:rsidR="00025337" w:rsidRPr="00620F8D" w:rsidRDefault="00025337" w:rsidP="00025337">
      <w:pPr>
        <w:jc w:val="right"/>
        <w:rPr>
          <w:rFonts w:ascii="Century Gothic" w:hAnsi="Century Gothic" w:cs="Arial"/>
          <w:sz w:val="18"/>
          <w:szCs w:val="18"/>
        </w:rPr>
      </w:pPr>
      <w:r w:rsidRPr="00620F8D">
        <w:rPr>
          <w:rFonts w:ascii="Century Gothic" w:hAnsi="Century Gothic" w:cs="Arial"/>
          <w:sz w:val="18"/>
          <w:szCs w:val="18"/>
        </w:rPr>
        <w:t>/podpis i pieczątka upoważnionego przedstawiciela/</w:t>
      </w:r>
    </w:p>
    <w:p w:rsidR="00025337" w:rsidRPr="00F34FF7" w:rsidRDefault="00025337" w:rsidP="00025337">
      <w:pPr>
        <w:rPr>
          <w:rFonts w:ascii="Century Gothic" w:hAnsi="Century Gothic"/>
          <w:sz w:val="18"/>
          <w:szCs w:val="18"/>
        </w:rPr>
      </w:pPr>
    </w:p>
    <w:p w:rsidR="00025337" w:rsidRPr="00CF20E5" w:rsidRDefault="00025337">
      <w:pPr>
        <w:rPr>
          <w:rFonts w:ascii="Century Gothic" w:hAnsi="Century Gothic" w:cs="Times New Roman"/>
          <w:sz w:val="18"/>
          <w:szCs w:val="18"/>
        </w:rPr>
      </w:pPr>
    </w:p>
    <w:sectPr w:rsidR="00025337" w:rsidRPr="00CF20E5" w:rsidSect="00CF20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A0E" w:rsidRDefault="006D6A0E" w:rsidP="00CD4837">
      <w:pPr>
        <w:spacing w:after="0" w:line="240" w:lineRule="auto"/>
      </w:pPr>
      <w:r>
        <w:separator/>
      </w:r>
    </w:p>
  </w:endnote>
  <w:endnote w:type="continuationSeparator" w:id="0">
    <w:p w:rsidR="006D6A0E" w:rsidRDefault="006D6A0E" w:rsidP="00CD4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A36" w:rsidRDefault="00991A3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1660811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  <w:szCs w:val="18"/>
      </w:rPr>
    </w:sdtEndPr>
    <w:sdtContent>
      <w:p w:rsidR="00CD4837" w:rsidRPr="00CD4837" w:rsidRDefault="00CD4837">
        <w:pPr>
          <w:pStyle w:val="Stopka"/>
          <w:jc w:val="center"/>
          <w:rPr>
            <w:rFonts w:ascii="Century Gothic" w:hAnsi="Century Gothic"/>
            <w:sz w:val="18"/>
            <w:szCs w:val="18"/>
          </w:rPr>
        </w:pPr>
        <w:r w:rsidRPr="00CD4837">
          <w:rPr>
            <w:rFonts w:ascii="Century Gothic" w:hAnsi="Century Gothic"/>
            <w:sz w:val="18"/>
            <w:szCs w:val="18"/>
          </w:rPr>
          <w:fldChar w:fldCharType="begin"/>
        </w:r>
        <w:r w:rsidRPr="00CD4837">
          <w:rPr>
            <w:rFonts w:ascii="Century Gothic" w:hAnsi="Century Gothic"/>
            <w:sz w:val="18"/>
            <w:szCs w:val="18"/>
          </w:rPr>
          <w:instrText>PAGE   \* MERGEFORMAT</w:instrText>
        </w:r>
        <w:r w:rsidRPr="00CD4837">
          <w:rPr>
            <w:rFonts w:ascii="Century Gothic" w:hAnsi="Century Gothic"/>
            <w:sz w:val="18"/>
            <w:szCs w:val="18"/>
          </w:rPr>
          <w:fldChar w:fldCharType="separate"/>
        </w:r>
        <w:r w:rsidR="00A939BA">
          <w:rPr>
            <w:rFonts w:ascii="Century Gothic" w:hAnsi="Century Gothic"/>
            <w:noProof/>
            <w:sz w:val="18"/>
            <w:szCs w:val="18"/>
          </w:rPr>
          <w:t>1</w:t>
        </w:r>
        <w:r w:rsidRPr="00CD4837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:rsidR="00CD4837" w:rsidRDefault="00CD483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A36" w:rsidRDefault="00991A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A0E" w:rsidRDefault="006D6A0E" w:rsidP="00CD4837">
      <w:pPr>
        <w:spacing w:after="0" w:line="240" w:lineRule="auto"/>
      </w:pPr>
      <w:r>
        <w:separator/>
      </w:r>
    </w:p>
  </w:footnote>
  <w:footnote w:type="continuationSeparator" w:id="0">
    <w:p w:rsidR="006D6A0E" w:rsidRDefault="006D6A0E" w:rsidP="00CD4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A36" w:rsidRDefault="00991A3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A36" w:rsidRDefault="00A939BA" w:rsidP="00991A36">
    <w:pPr>
      <w:pStyle w:val="Nagwek"/>
      <w:jc w:val="center"/>
    </w:pPr>
    <w:bookmarkStart w:id="0" w:name="_GoBack"/>
    <w:r>
      <w:rPr>
        <w:noProof/>
        <w:lang w:eastAsia="pl-PL"/>
      </w:rPr>
      <w:drawing>
        <wp:inline distT="0" distB="0" distL="0" distR="0" wp14:anchorId="7F112B2F" wp14:editId="50B296CB">
          <wp:extent cx="5753100" cy="466725"/>
          <wp:effectExtent l="0" t="0" r="0" b="952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A36" w:rsidRDefault="00991A3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FE2"/>
    <w:rsid w:val="00025337"/>
    <w:rsid w:val="00320898"/>
    <w:rsid w:val="0051557D"/>
    <w:rsid w:val="005B1721"/>
    <w:rsid w:val="006D6A0E"/>
    <w:rsid w:val="007F623D"/>
    <w:rsid w:val="008755AF"/>
    <w:rsid w:val="0094641D"/>
    <w:rsid w:val="00991A36"/>
    <w:rsid w:val="00A8763B"/>
    <w:rsid w:val="00A939BA"/>
    <w:rsid w:val="00C772CA"/>
    <w:rsid w:val="00CD4837"/>
    <w:rsid w:val="00CF20E5"/>
    <w:rsid w:val="00F9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0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20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4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837"/>
  </w:style>
  <w:style w:type="paragraph" w:styleId="Stopka">
    <w:name w:val="footer"/>
    <w:basedOn w:val="Normalny"/>
    <w:link w:val="StopkaZnak"/>
    <w:uiPriority w:val="99"/>
    <w:unhideWhenUsed/>
    <w:rsid w:val="00CD4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837"/>
  </w:style>
  <w:style w:type="paragraph" w:styleId="Tekstdymka">
    <w:name w:val="Balloon Text"/>
    <w:basedOn w:val="Normalny"/>
    <w:link w:val="TekstdymkaZnak"/>
    <w:uiPriority w:val="99"/>
    <w:semiHidden/>
    <w:unhideWhenUsed/>
    <w:rsid w:val="00991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1A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0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20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4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837"/>
  </w:style>
  <w:style w:type="paragraph" w:styleId="Stopka">
    <w:name w:val="footer"/>
    <w:basedOn w:val="Normalny"/>
    <w:link w:val="StopkaZnak"/>
    <w:uiPriority w:val="99"/>
    <w:unhideWhenUsed/>
    <w:rsid w:val="00CD4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837"/>
  </w:style>
  <w:style w:type="paragraph" w:styleId="Tekstdymka">
    <w:name w:val="Balloon Text"/>
    <w:basedOn w:val="Normalny"/>
    <w:link w:val="TekstdymkaZnak"/>
    <w:uiPriority w:val="99"/>
    <w:semiHidden/>
    <w:unhideWhenUsed/>
    <w:rsid w:val="00991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1A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5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31B18-0DFF-4591-8C8A-4DD7DC9C8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17</Pages>
  <Words>2225</Words>
  <Characters>13356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10</cp:revision>
  <dcterms:created xsi:type="dcterms:W3CDTF">2018-08-23T08:45:00Z</dcterms:created>
  <dcterms:modified xsi:type="dcterms:W3CDTF">2018-08-30T06:25:00Z</dcterms:modified>
</cp:coreProperties>
</file>