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9977B6" w:rsidRPr="009977B6">
        <w:rPr>
          <w:rFonts w:ascii="Arial" w:hAnsi="Arial" w:cs="Arial"/>
          <w:b/>
          <w:bCs/>
        </w:rPr>
        <w:t>D</w:t>
      </w:r>
      <w:r w:rsidR="009977B6" w:rsidRPr="009977B6">
        <w:rPr>
          <w:rFonts w:ascii="Arial" w:hAnsi="Arial" w:cs="Arial"/>
          <w:b/>
          <w:bCs/>
        </w:rPr>
        <w:t xml:space="preserve">ostawa </w:t>
      </w:r>
      <w:proofErr w:type="spellStart"/>
      <w:r w:rsidR="009977B6" w:rsidRPr="009977B6">
        <w:rPr>
          <w:rFonts w:ascii="Arial" w:hAnsi="Arial" w:cs="Arial"/>
          <w:b/>
          <w:bCs/>
        </w:rPr>
        <w:t>oksygenatorów</w:t>
      </w:r>
      <w:proofErr w:type="spellEnd"/>
      <w:r w:rsidR="009977B6" w:rsidRPr="009977B6">
        <w:rPr>
          <w:rFonts w:ascii="Arial" w:hAnsi="Arial" w:cs="Arial"/>
          <w:b/>
          <w:bCs/>
        </w:rPr>
        <w:t xml:space="preserve">  i cewników naczyniowych do prowadzenia terapii ECMO oraz akcesoriów jednorazowego użytku na potrzeby pracowni rezonansu magnetycznego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C27F56">
        <w:rPr>
          <w:rFonts w:ascii="Arial" w:hAnsi="Arial" w:cs="Arial"/>
          <w:b/>
          <w:sz w:val="21"/>
          <w:szCs w:val="21"/>
        </w:rPr>
        <w:t>6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9977B6">
        <w:rPr>
          <w:rFonts w:ascii="Arial" w:hAnsi="Arial" w:cs="Arial"/>
          <w:b/>
          <w:sz w:val="21"/>
          <w:szCs w:val="21"/>
        </w:rPr>
        <w:t>9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62" w:rsidRDefault="004A1E62">
      <w:pPr>
        <w:spacing w:after="0" w:line="240" w:lineRule="auto"/>
      </w:pPr>
      <w:r>
        <w:separator/>
      </w:r>
    </w:p>
  </w:endnote>
  <w:endnote w:type="continuationSeparator" w:id="0">
    <w:p w:rsidR="004A1E62" w:rsidRDefault="004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977B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4A1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62" w:rsidRDefault="004A1E62">
      <w:pPr>
        <w:spacing w:after="0" w:line="240" w:lineRule="auto"/>
      </w:pPr>
      <w:r>
        <w:separator/>
      </w:r>
    </w:p>
  </w:footnote>
  <w:footnote w:type="continuationSeparator" w:id="0">
    <w:p w:rsidR="004A1E62" w:rsidRDefault="004A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4774CE"/>
    <w:rsid w:val="004A1E62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891C40"/>
    <w:rsid w:val="00924691"/>
    <w:rsid w:val="009977B6"/>
    <w:rsid w:val="009A1A13"/>
    <w:rsid w:val="009B0638"/>
    <w:rsid w:val="009F2AE3"/>
    <w:rsid w:val="00A96F97"/>
    <w:rsid w:val="00B0722A"/>
    <w:rsid w:val="00B13EDE"/>
    <w:rsid w:val="00B22D00"/>
    <w:rsid w:val="00C0692A"/>
    <w:rsid w:val="00C27F56"/>
    <w:rsid w:val="00C56313"/>
    <w:rsid w:val="00CC1B96"/>
    <w:rsid w:val="00CF7A44"/>
    <w:rsid w:val="00D12D6D"/>
    <w:rsid w:val="00D32AA4"/>
    <w:rsid w:val="00D3697F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22</cp:revision>
  <cp:lastPrinted>2019-01-17T13:09:00Z</cp:lastPrinted>
  <dcterms:created xsi:type="dcterms:W3CDTF">2017-02-06T09:59:00Z</dcterms:created>
  <dcterms:modified xsi:type="dcterms:W3CDTF">2019-01-17T13:09:00Z</dcterms:modified>
</cp:coreProperties>
</file>