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FC" w:rsidRDefault="003832FC" w:rsidP="003832FC">
      <w:pPr>
        <w:spacing w:after="0" w:line="240" w:lineRule="auto"/>
        <w:jc w:val="center"/>
        <w:rPr>
          <w:rFonts w:ascii="Bookman Old Style" w:hAnsi="Bookman Old Style" w:cs="Tahoma"/>
          <w:b/>
          <w:sz w:val="20"/>
          <w:szCs w:val="20"/>
        </w:rPr>
      </w:pPr>
    </w:p>
    <w:p w:rsidR="003832FC" w:rsidRDefault="003832FC" w:rsidP="003832FC">
      <w:pPr>
        <w:spacing w:after="0" w:line="240" w:lineRule="auto"/>
        <w:jc w:val="center"/>
        <w:rPr>
          <w:rFonts w:ascii="Bookman Old Style" w:hAnsi="Bookman Old Style" w:cs="Tahoma"/>
          <w:b/>
          <w:sz w:val="20"/>
          <w:szCs w:val="20"/>
        </w:rPr>
      </w:pPr>
    </w:p>
    <w:p w:rsidR="003832FC" w:rsidRPr="00B540E5" w:rsidRDefault="003832FC" w:rsidP="003832FC">
      <w:pPr>
        <w:spacing w:after="0" w:line="240" w:lineRule="auto"/>
        <w:jc w:val="center"/>
        <w:rPr>
          <w:rFonts w:ascii="Bookman Old Style" w:hAnsi="Bookman Old Style" w:cs="Tahoma"/>
          <w:b/>
          <w:sz w:val="20"/>
          <w:szCs w:val="20"/>
        </w:rPr>
      </w:pPr>
      <w:r w:rsidRPr="00B540E5">
        <w:rPr>
          <w:rFonts w:ascii="Bookman Old Style" w:hAnsi="Bookman Old Style" w:cs="Tahoma"/>
          <w:b/>
          <w:sz w:val="20"/>
          <w:szCs w:val="20"/>
        </w:rPr>
        <w:t>Pakiet  64</w:t>
      </w:r>
      <w:r w:rsidR="003A0A0D">
        <w:rPr>
          <w:rFonts w:ascii="Bookman Old Style" w:hAnsi="Bookman Old Style" w:cs="Tahoma"/>
          <w:b/>
          <w:sz w:val="20"/>
          <w:szCs w:val="20"/>
        </w:rPr>
        <w:t xml:space="preserve"> – po doprecyzowaniu</w:t>
      </w:r>
      <w:bookmarkStart w:id="0" w:name="_GoBack"/>
      <w:bookmarkEnd w:id="0"/>
    </w:p>
    <w:p w:rsidR="003832FC" w:rsidRPr="00B540E5" w:rsidRDefault="003832FC" w:rsidP="003832FC">
      <w:pPr>
        <w:spacing w:after="0" w:line="240" w:lineRule="auto"/>
        <w:jc w:val="center"/>
        <w:rPr>
          <w:rFonts w:ascii="Bookman Old Style" w:hAnsi="Bookman Old Style" w:cs="Tahoma"/>
          <w:b/>
          <w:sz w:val="20"/>
          <w:szCs w:val="20"/>
        </w:rPr>
      </w:pPr>
    </w:p>
    <w:tbl>
      <w:tblPr>
        <w:tblW w:w="143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694"/>
        <w:gridCol w:w="1380"/>
        <w:gridCol w:w="1240"/>
        <w:gridCol w:w="1420"/>
        <w:gridCol w:w="1120"/>
        <w:gridCol w:w="1240"/>
        <w:gridCol w:w="569"/>
        <w:gridCol w:w="1386"/>
        <w:gridCol w:w="1560"/>
      </w:tblGrid>
      <w:tr w:rsidR="003832FC" w:rsidRPr="00B540E5" w:rsidTr="00104BEC">
        <w:trPr>
          <w:trHeight w:val="107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</w:pPr>
            <w:r w:rsidRPr="00B540E5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</w:pPr>
            <w:r w:rsidRPr="00B540E5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</w:pPr>
            <w:r w:rsidRPr="00B540E5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</w:pPr>
            <w:r w:rsidRPr="00B540E5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</w:pPr>
            <w:r w:rsidRPr="00B540E5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</w:pPr>
            <w:r w:rsidRPr="00B540E5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</w:pPr>
            <w:r w:rsidRPr="00B540E5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</w:pPr>
            <w:r w:rsidRPr="00B540E5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</w:pPr>
            <w:r w:rsidRPr="00B540E5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</w:pPr>
            <w:r w:rsidRPr="00B540E5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832FC" w:rsidRPr="00B540E5" w:rsidTr="00104BEC">
        <w:trPr>
          <w:trHeight w:val="5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3832F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FC" w:rsidRDefault="003832FC" w:rsidP="00104BEC">
            <w:pPr>
              <w:pStyle w:val="Standard"/>
              <w:autoSpaceDE w:val="0"/>
              <w:rPr>
                <w:rFonts w:ascii="Bookman Old Style" w:eastAsia="CenturyGothic" w:hAnsi="Bookman Old Style" w:cs="Tahoma"/>
                <w:kern w:val="0"/>
                <w:sz w:val="20"/>
                <w:szCs w:val="20"/>
              </w:rPr>
            </w:pPr>
            <w:r w:rsidRPr="00B540E5">
              <w:rPr>
                <w:rFonts w:ascii="Bookman Old Style" w:eastAsia="CenturyGothic" w:hAnsi="Bookman Old Style" w:cs="Tahoma"/>
                <w:b/>
                <w:kern w:val="0"/>
                <w:sz w:val="20"/>
                <w:szCs w:val="20"/>
              </w:rPr>
              <w:t>Pętla do usuwania polipów nosowych</w:t>
            </w:r>
            <w:r w:rsidRPr="00B540E5">
              <w:rPr>
                <w:rFonts w:ascii="Bookman Old Style" w:eastAsia="CenturyGothic" w:hAnsi="Bookman Old Style" w:cs="Tahoma"/>
                <w:kern w:val="0"/>
                <w:sz w:val="20"/>
                <w:szCs w:val="20"/>
              </w:rPr>
              <w:br/>
              <w:t>Opis: wielokrotnego użytku, z możliwością sterylizacji.</w:t>
            </w:r>
          </w:p>
          <w:p w:rsidR="003832FC" w:rsidRPr="00B540E5" w:rsidRDefault="003832FC" w:rsidP="00104BEC">
            <w:pPr>
              <w:pStyle w:val="Standard"/>
              <w:autoSpaceDE w:val="0"/>
              <w:rPr>
                <w:rFonts w:ascii="Bookman Old Style" w:eastAsia="CenturyGothic" w:hAnsi="Bookman Old Style" w:cs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</w:tr>
      <w:tr w:rsidR="003832FC" w:rsidRPr="00B540E5" w:rsidTr="00104BEC">
        <w:trPr>
          <w:trHeight w:val="5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3832FC" w:rsidRDefault="003832FC" w:rsidP="003832FC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a)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FC" w:rsidRPr="00B540E5" w:rsidRDefault="003832FC" w:rsidP="00104BEC">
            <w:pPr>
              <w:pStyle w:val="Standard"/>
              <w:autoSpaceDE w:val="0"/>
              <w:rPr>
                <w:rFonts w:ascii="Bookman Old Style" w:eastAsia="CenturyGothic" w:hAnsi="Bookman Old Style" w:cs="Tahoma"/>
                <w:b/>
                <w:kern w:val="0"/>
                <w:sz w:val="20"/>
                <w:szCs w:val="20"/>
              </w:rPr>
            </w:pPr>
            <w:r>
              <w:rPr>
                <w:rFonts w:ascii="Bookman Old Style" w:eastAsia="CenturyGothic" w:hAnsi="Bookman Old Style" w:cs="Tahoma"/>
                <w:b/>
                <w:kern w:val="0"/>
                <w:sz w:val="20"/>
                <w:szCs w:val="20"/>
              </w:rPr>
              <w:t>pętle typu Krauze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5 pętli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</w:tr>
      <w:tr w:rsidR="003832FC" w:rsidRPr="00B540E5" w:rsidTr="00104BEC">
        <w:trPr>
          <w:trHeight w:val="5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Default="003832FC" w:rsidP="003832FC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b)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2FC" w:rsidRDefault="003832FC" w:rsidP="00104BEC">
            <w:pPr>
              <w:pStyle w:val="Standard"/>
              <w:autoSpaceDE w:val="0"/>
              <w:rPr>
                <w:rFonts w:ascii="Bookman Old Style" w:eastAsia="CenturyGothic" w:hAnsi="Bookman Old Style" w:cs="Tahoma"/>
                <w:b/>
                <w:kern w:val="0"/>
                <w:sz w:val="20"/>
                <w:szCs w:val="20"/>
              </w:rPr>
            </w:pPr>
            <w:r>
              <w:rPr>
                <w:rFonts w:ascii="Bookman Old Style" w:eastAsia="CenturyGothic" w:hAnsi="Bookman Old Style" w:cs="Tahoma"/>
                <w:b/>
                <w:kern w:val="0"/>
                <w:sz w:val="20"/>
                <w:szCs w:val="20"/>
              </w:rPr>
              <w:t>pętle – druciki</w:t>
            </w:r>
          </w:p>
          <w:p w:rsidR="003832FC" w:rsidRDefault="003832FC" w:rsidP="00104BEC">
            <w:pPr>
              <w:pStyle w:val="Standard"/>
              <w:autoSpaceDE w:val="0"/>
              <w:rPr>
                <w:rFonts w:ascii="Bookman Old Style" w:eastAsia="CenturyGothic" w:hAnsi="Bookman Old Style" w:cs="Tahoma"/>
                <w:b/>
                <w:kern w:val="0"/>
                <w:sz w:val="20"/>
                <w:szCs w:val="20"/>
              </w:rPr>
            </w:pPr>
            <w:r>
              <w:rPr>
                <w:rFonts w:ascii="Bookman Old Style" w:eastAsia="CenturyGothic" w:hAnsi="Bookman Old Style" w:cs="Tahoma"/>
                <w:b/>
                <w:kern w:val="0"/>
                <w:sz w:val="20"/>
                <w:szCs w:val="20"/>
              </w:rPr>
              <w:t xml:space="preserve">komplet 100 </w:t>
            </w:r>
            <w:proofErr w:type="spellStart"/>
            <w:r>
              <w:rPr>
                <w:rFonts w:ascii="Bookman Old Style" w:eastAsia="CenturyGothic" w:hAnsi="Bookman Old Style" w:cs="Tahoma"/>
                <w:b/>
                <w:kern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Default="003832FC" w:rsidP="00104BEC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Bookman Old Style" w:hAnsi="Bookman Old Style" w:cs="Tahoma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32FC" w:rsidRPr="00B540E5" w:rsidRDefault="003832FC" w:rsidP="00104BEC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</w:tr>
    </w:tbl>
    <w:p w:rsidR="003832FC" w:rsidRPr="00B540E5" w:rsidRDefault="003832FC" w:rsidP="003832FC">
      <w:pPr>
        <w:spacing w:after="0" w:line="240" w:lineRule="auto"/>
        <w:jc w:val="both"/>
        <w:rPr>
          <w:rFonts w:ascii="Bookman Old Style" w:hAnsi="Bookman Old Style" w:cs="Tahoma"/>
          <w:sz w:val="20"/>
          <w:szCs w:val="20"/>
        </w:rPr>
      </w:pPr>
    </w:p>
    <w:p w:rsidR="003832FC" w:rsidRPr="00B540E5" w:rsidRDefault="003832FC" w:rsidP="003832FC">
      <w:pPr>
        <w:spacing w:after="0" w:line="240" w:lineRule="auto"/>
        <w:jc w:val="both"/>
        <w:rPr>
          <w:rFonts w:ascii="Bookman Old Style" w:hAnsi="Bookman Old Style" w:cs="Tahoma"/>
          <w:sz w:val="20"/>
          <w:szCs w:val="20"/>
        </w:rPr>
      </w:pPr>
    </w:p>
    <w:p w:rsidR="003832FC" w:rsidRPr="00B540E5" w:rsidRDefault="003832FC" w:rsidP="003832FC">
      <w:pPr>
        <w:spacing w:after="0" w:line="240" w:lineRule="auto"/>
        <w:jc w:val="both"/>
        <w:rPr>
          <w:rFonts w:ascii="Bookman Old Style" w:hAnsi="Bookman Old Style" w:cs="Tahoma"/>
          <w:sz w:val="20"/>
          <w:szCs w:val="20"/>
        </w:rPr>
      </w:pPr>
      <w:r w:rsidRPr="00B540E5">
        <w:rPr>
          <w:rFonts w:ascii="Bookman Old Style" w:hAnsi="Bookman Old Style" w:cs="Tahoma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3832FC" w:rsidRPr="00B540E5" w:rsidRDefault="003832FC" w:rsidP="003832FC">
      <w:pPr>
        <w:spacing w:after="0" w:line="240" w:lineRule="auto"/>
        <w:jc w:val="both"/>
        <w:rPr>
          <w:rFonts w:ascii="Bookman Old Style" w:hAnsi="Bookman Old Style" w:cs="Tahoma"/>
          <w:sz w:val="20"/>
          <w:szCs w:val="20"/>
        </w:rPr>
      </w:pPr>
    </w:p>
    <w:p w:rsidR="003832FC" w:rsidRPr="00B540E5" w:rsidRDefault="003832FC" w:rsidP="003832FC">
      <w:pPr>
        <w:spacing w:after="0" w:line="240" w:lineRule="auto"/>
        <w:jc w:val="both"/>
        <w:rPr>
          <w:rFonts w:ascii="Bookman Old Style" w:hAnsi="Bookman Old Style" w:cs="Tahoma"/>
          <w:sz w:val="20"/>
          <w:szCs w:val="20"/>
        </w:rPr>
      </w:pPr>
      <w:r w:rsidRPr="00B540E5">
        <w:rPr>
          <w:rFonts w:ascii="Bookman Old Style" w:hAnsi="Bookman Old Style" w:cs="Tahoma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3832FC" w:rsidRPr="00B540E5" w:rsidRDefault="003832FC" w:rsidP="003832FC">
      <w:pPr>
        <w:rPr>
          <w:rFonts w:ascii="Bookman Old Style" w:hAnsi="Bookman Old Style" w:cs="Tahoma"/>
          <w:sz w:val="20"/>
          <w:szCs w:val="20"/>
        </w:rPr>
      </w:pPr>
    </w:p>
    <w:p w:rsidR="00846F84" w:rsidRDefault="00846F84"/>
    <w:sectPr w:rsidR="00846F84" w:rsidSect="003832F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Gothic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7B7"/>
    <w:multiLevelType w:val="hybridMultilevel"/>
    <w:tmpl w:val="188896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FC"/>
    <w:rsid w:val="003832FC"/>
    <w:rsid w:val="003A0A0D"/>
    <w:rsid w:val="00846F84"/>
    <w:rsid w:val="00C3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2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32F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83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2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32F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83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4</cp:revision>
  <dcterms:created xsi:type="dcterms:W3CDTF">2020-05-25T12:27:00Z</dcterms:created>
  <dcterms:modified xsi:type="dcterms:W3CDTF">2020-05-27T12:54:00Z</dcterms:modified>
</cp:coreProperties>
</file>