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158F6" w14:textId="3B446F8F" w:rsidR="004A0120" w:rsidRDefault="00D41033" w:rsidP="004A012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>Nazwa podmiotu</w:t>
      </w:r>
      <w:r w:rsidR="00EA0649"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  <w:r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="00C201D7">
        <w:rPr>
          <w:rFonts w:ascii="Arial" w:eastAsia="Times New Roman" w:hAnsi="Arial" w:cs="Arial"/>
          <w:bCs/>
          <w:sz w:val="16"/>
          <w:szCs w:val="16"/>
          <w:lang w:eastAsia="pl-PL"/>
        </w:rPr>
        <w:t>SP ZOZ Wojewódzki Szpital Zespolony im. J. Śniadeckiego w Białymstoku</w:t>
      </w:r>
      <w:r w:rsidR="00EA0649" w:rsidRPr="009A01A4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="00C201D7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                    </w:t>
      </w:r>
      <w:r w:rsidR="004A0120"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4A0120"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9A01A4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C201D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</w:t>
      </w:r>
      <w:r w:rsidR="009A01A4">
        <w:rPr>
          <w:rFonts w:ascii="Arial" w:eastAsia="Times New Roman" w:hAnsi="Arial" w:cs="Arial"/>
          <w:b/>
          <w:sz w:val="16"/>
          <w:szCs w:val="16"/>
          <w:lang w:eastAsia="pl-PL"/>
        </w:rPr>
        <w:tab/>
      </w:r>
      <w:r w:rsidR="00C201D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                                  </w:t>
      </w:r>
      <w:r w:rsidR="004A0120"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Data </w:t>
      </w:r>
      <w:r w:rsidR="00C201D7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17.11.2023 r.</w:t>
      </w:r>
    </w:p>
    <w:p w14:paraId="0D169A7F" w14:textId="6E0D7B16" w:rsidR="004A0120" w:rsidRPr="009A01A4" w:rsidRDefault="00D41033" w:rsidP="004A01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>Dane</w:t>
      </w:r>
      <w:r w:rsidR="004A0120"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na </w:t>
      </w:r>
      <w:r w:rsidR="00EA0649"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dzień </w:t>
      </w:r>
      <w:r w:rsidR="00C201D7">
        <w:rPr>
          <w:rFonts w:ascii="Arial" w:eastAsia="Times New Roman" w:hAnsi="Arial" w:cs="Arial"/>
          <w:bCs/>
          <w:sz w:val="16"/>
          <w:szCs w:val="16"/>
          <w:lang w:eastAsia="pl-PL"/>
        </w:rPr>
        <w:t>30.09.2023 r.</w:t>
      </w:r>
    </w:p>
    <w:p w14:paraId="78BAFFCA" w14:textId="4A6AFED3" w:rsidR="004A0120" w:rsidRPr="009A01A4" w:rsidRDefault="004A0120" w:rsidP="008B723D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Zobowiązania </w:t>
      </w:r>
      <w:r w:rsidR="00D41033" w:rsidRPr="009A01A4">
        <w:rPr>
          <w:rFonts w:ascii="Arial" w:eastAsia="Times New Roman" w:hAnsi="Arial" w:cs="Arial"/>
          <w:b/>
          <w:sz w:val="16"/>
          <w:szCs w:val="16"/>
          <w:lang w:eastAsia="pl-PL"/>
        </w:rPr>
        <w:t>o charakterze niefinansowym</w:t>
      </w: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2996"/>
        <w:gridCol w:w="9"/>
      </w:tblGrid>
      <w:tr w:rsidR="00756178" w:rsidRPr="009A01A4" w14:paraId="4447E146" w14:textId="77777777" w:rsidTr="00DF0002">
        <w:trPr>
          <w:gridAfter w:val="1"/>
          <w:wAfter w:w="9" w:type="dxa"/>
          <w:trHeight w:val="250"/>
        </w:trPr>
        <w:tc>
          <w:tcPr>
            <w:tcW w:w="15468" w:type="dxa"/>
            <w:gridSpan w:val="5"/>
            <w:shd w:val="clear" w:color="000000" w:fill="D9D9D9"/>
            <w:vAlign w:val="center"/>
          </w:tcPr>
          <w:p w14:paraId="1E913917" w14:textId="3F9CC35E" w:rsidR="00756178" w:rsidRPr="009A01A4" w:rsidRDefault="00756178" w:rsidP="00756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Suma zobowiązań według daty powstania</w:t>
            </w:r>
          </w:p>
        </w:tc>
      </w:tr>
      <w:tr w:rsidR="00756178" w:rsidRPr="009A01A4" w14:paraId="6901F23D" w14:textId="77777777" w:rsidTr="00DF0002">
        <w:trPr>
          <w:trHeight w:val="320"/>
        </w:trPr>
        <w:tc>
          <w:tcPr>
            <w:tcW w:w="3118" w:type="dxa"/>
            <w:shd w:val="clear" w:color="000000" w:fill="F2F2F2"/>
            <w:noWrap/>
            <w:vAlign w:val="center"/>
            <w:hideMark/>
          </w:tcPr>
          <w:p w14:paraId="3F32037A" w14:textId="3207DF7D" w:rsidR="00756178" w:rsidRPr="009A01A4" w:rsidRDefault="00756178" w:rsidP="00EA0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nie starsze niż 3 miesiące</w:t>
            </w:r>
          </w:p>
        </w:tc>
        <w:tc>
          <w:tcPr>
            <w:tcW w:w="3118" w:type="dxa"/>
            <w:shd w:val="clear" w:color="000000" w:fill="F2F2F2"/>
            <w:noWrap/>
            <w:vAlign w:val="center"/>
            <w:hideMark/>
          </w:tcPr>
          <w:p w14:paraId="7CBC31E3" w14:textId="3A55DEC1" w:rsidR="00756178" w:rsidRPr="009A01A4" w:rsidRDefault="00756178" w:rsidP="00EA0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starsze niż</w:t>
            </w: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, nie starsze niż</w:t>
            </w: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12 miesi</w:t>
            </w:r>
            <w:r w:rsidR="00D14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ę</w:t>
            </w: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  <w:r w:rsidR="00D14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3118" w:type="dxa"/>
            <w:shd w:val="clear" w:color="000000" w:fill="F2F2F2"/>
            <w:noWrap/>
            <w:vAlign w:val="center"/>
            <w:hideMark/>
          </w:tcPr>
          <w:p w14:paraId="5AD2D81C" w14:textId="56522A4D" w:rsidR="00756178" w:rsidRPr="009A01A4" w:rsidRDefault="00756178" w:rsidP="00EA0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starsze niż 12 miesięcy, nie starsze niż </w:t>
            </w: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24 </w:t>
            </w:r>
            <w:r w:rsidR="00D149ED"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</w:t>
            </w:r>
            <w:r w:rsidR="00D14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ę</w:t>
            </w:r>
            <w:r w:rsidR="00D149ED"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  <w:r w:rsidR="00D14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3118" w:type="dxa"/>
            <w:shd w:val="clear" w:color="000000" w:fill="F2F2F2"/>
            <w:vAlign w:val="center"/>
          </w:tcPr>
          <w:p w14:paraId="1A624EFF" w14:textId="58026570" w:rsidR="00756178" w:rsidRPr="009A01A4" w:rsidRDefault="00756178" w:rsidP="00756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starsze niż 24 miesiące, nie starsze niż 36 </w:t>
            </w:r>
            <w:r w:rsidR="00D149ED"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</w:t>
            </w:r>
            <w:r w:rsidR="00D14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ę</w:t>
            </w:r>
            <w:r w:rsidR="00D149ED"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  <w:r w:rsidR="00D149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3005" w:type="dxa"/>
            <w:gridSpan w:val="2"/>
            <w:shd w:val="clear" w:color="000000" w:fill="F2F2F2"/>
            <w:noWrap/>
            <w:vAlign w:val="center"/>
            <w:hideMark/>
          </w:tcPr>
          <w:p w14:paraId="65B993BE" w14:textId="29EE3002" w:rsidR="00756178" w:rsidRPr="009A01A4" w:rsidRDefault="00756178" w:rsidP="00EA0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starsze niż </w:t>
            </w: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 miesięcy</w:t>
            </w:r>
          </w:p>
        </w:tc>
      </w:tr>
      <w:tr w:rsidR="00756178" w:rsidRPr="009A01A4" w14:paraId="6AD64745" w14:textId="77777777" w:rsidTr="00DF0002">
        <w:trPr>
          <w:trHeight w:val="565"/>
        </w:trPr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140C882" w14:textId="24C923F6" w:rsidR="00756178" w:rsidRPr="009A01A4" w:rsidRDefault="00A26A56" w:rsidP="00DF00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15 868 524,76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D58D3DB" w14:textId="6E4BED8C" w:rsidR="00756178" w:rsidRPr="009A01A4" w:rsidRDefault="00A26A56" w:rsidP="00DF00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28 270 854,56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3C44DFA" w14:textId="7C172769" w:rsidR="00756178" w:rsidRPr="009A01A4" w:rsidRDefault="00A26A56" w:rsidP="00DF00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12 626 649,63</w:t>
            </w:r>
          </w:p>
        </w:tc>
        <w:tc>
          <w:tcPr>
            <w:tcW w:w="3118" w:type="dxa"/>
            <w:vAlign w:val="center"/>
          </w:tcPr>
          <w:p w14:paraId="088D04A6" w14:textId="381AA2F6" w:rsidR="00756178" w:rsidRPr="009A01A4" w:rsidRDefault="00A26A56" w:rsidP="00A26A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9 588 973,42</w:t>
            </w:r>
          </w:p>
        </w:tc>
        <w:tc>
          <w:tcPr>
            <w:tcW w:w="3005" w:type="dxa"/>
            <w:gridSpan w:val="2"/>
            <w:shd w:val="clear" w:color="auto" w:fill="auto"/>
            <w:noWrap/>
            <w:vAlign w:val="center"/>
            <w:hideMark/>
          </w:tcPr>
          <w:p w14:paraId="5CF057DB" w14:textId="011DA5DF" w:rsidR="00756178" w:rsidRPr="009A01A4" w:rsidRDefault="00A26A56" w:rsidP="00DF00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6 389 870,16</w:t>
            </w:r>
          </w:p>
        </w:tc>
      </w:tr>
    </w:tbl>
    <w:p w14:paraId="34048DD1" w14:textId="77777777" w:rsidR="008B723D" w:rsidRPr="009A01A4" w:rsidRDefault="008B723D" w:rsidP="008B723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C5CB377" w14:textId="050A7F0C" w:rsidR="00933B0D" w:rsidRPr="009A01A4" w:rsidRDefault="00EA0649" w:rsidP="00EA064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9A01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Zobowiązania o charakterze </w:t>
      </w:r>
      <w:r w:rsidR="00D41033" w:rsidRPr="009A01A4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finansowym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1866"/>
        <w:gridCol w:w="1172"/>
        <w:gridCol w:w="1164"/>
        <w:gridCol w:w="1164"/>
        <w:gridCol w:w="1075"/>
        <w:gridCol w:w="1164"/>
        <w:gridCol w:w="692"/>
        <w:gridCol w:w="941"/>
        <w:gridCol w:w="3368"/>
      </w:tblGrid>
      <w:tr w:rsidR="00D76B7E" w:rsidRPr="009A01A4" w14:paraId="1E3441FB" w14:textId="77777777" w:rsidTr="00D76B7E">
        <w:trPr>
          <w:trHeight w:val="695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0127E" w14:textId="2AD7752A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Produkt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234D5" w14:textId="1EF1968E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Bank/instytucja finansowa [nazwa]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B9B21" w14:textId="501DADE5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Data powstania zobowiązania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186AE" w14:textId="5F29D7C0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udzielona [w PLN]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B876A3" w14:textId="2EB296CD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pozostała do spłaty [w PLN]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C123F" w14:textId="5871AA8C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Miesięczna rata kapitałowa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681F5" w14:textId="4D65227B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odsetek pozostała do spłaty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DD704" w14:textId="19924BE1" w:rsidR="00D76B7E" w:rsidRPr="009A01A4" w:rsidRDefault="00D76B7E" w:rsidP="00D76B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Marża / WIBOR 1M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44DC38" w14:textId="672846B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Końcowa data spłaty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1284F" w14:textId="42E1FB80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01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</w:tr>
      <w:tr w:rsidR="00D76B7E" w:rsidRPr="009A01A4" w14:paraId="5849DDE3" w14:textId="77777777" w:rsidTr="000D3E0F">
        <w:trPr>
          <w:trHeight w:val="24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782" w14:textId="4D4ACA16" w:rsidR="00D76B7E" w:rsidRPr="009A01A4" w:rsidRDefault="00D76B7E" w:rsidP="00C201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pożyczki*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173" w14:textId="77B42EAF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Województwo Podlaskie 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E6922" w14:textId="78574913" w:rsidR="00D76B7E" w:rsidRPr="009A01A4" w:rsidRDefault="00D76B7E" w:rsidP="00190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26.05.2011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9FD7" w14:textId="1EDE57DC" w:rsidR="00D76B7E" w:rsidRPr="009A01A4" w:rsidRDefault="00D76B7E" w:rsidP="001903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7 500 000,00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DDB" w14:textId="5397D65E" w:rsidR="00D76B7E" w:rsidRPr="009A01A4" w:rsidRDefault="00D76B7E" w:rsidP="001903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3 500 000,00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92F9" w14:textId="1A9A7097" w:rsidR="00D76B7E" w:rsidRPr="009A01A4" w:rsidRDefault="00D76B7E" w:rsidP="001903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1 000 000,00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F2A3" w14:textId="1F05A74F" w:rsidR="00D76B7E" w:rsidRDefault="00AC20B8" w:rsidP="000D3E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16 000,00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EA3" w14:textId="1675F04D" w:rsidR="00D76B7E" w:rsidRDefault="00AC20B8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0,2%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412E" w14:textId="6C9E6395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31.12.2026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830A" w14:textId="7C99BAEC" w:rsidR="00D76B7E" w:rsidRPr="009A01A4" w:rsidRDefault="00D76B7E" w:rsidP="00190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Weksel in blanco wraz z deklaracją wekslową</w:t>
            </w:r>
          </w:p>
        </w:tc>
      </w:tr>
      <w:tr w:rsidR="00D76B7E" w:rsidRPr="009A01A4" w14:paraId="1DC048C3" w14:textId="77777777" w:rsidTr="000D3E0F">
        <w:trPr>
          <w:trHeight w:val="24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3B4" w14:textId="535308F6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kredytu w rachunku kredytowym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BFF" w14:textId="0A8AE8EF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PKO BP S.A. / BGK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2D337" w14:textId="6EB6C8F6" w:rsidR="00D76B7E" w:rsidRPr="009A01A4" w:rsidRDefault="00D76B7E" w:rsidP="00190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24.06.2015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3AE" w14:textId="1202FA3D" w:rsidR="00D76B7E" w:rsidRPr="009A01A4" w:rsidRDefault="00D76B7E" w:rsidP="001903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50 000 000,00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ACF9" w14:textId="1BD8D71F" w:rsidR="00D76B7E" w:rsidRPr="009A01A4" w:rsidRDefault="00D76B7E" w:rsidP="001903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30 921 052,25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03A" w14:textId="3E8E85E3" w:rsidR="00D76B7E" w:rsidRPr="009A01A4" w:rsidRDefault="00D76B7E" w:rsidP="001903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219 298,25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A419" w14:textId="783EBD14" w:rsidR="00D76B7E" w:rsidRDefault="003B2C39" w:rsidP="000D3E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13 593 477,31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77D" w14:textId="0B0752A0" w:rsidR="00D76B7E" w:rsidRDefault="000D3E0F" w:rsidP="003B2C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1,39% / 6,0</w:t>
            </w:r>
            <w:r w:rsidR="003B2C3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B941" w14:textId="458CDF15" w:rsidR="00D76B7E" w:rsidRPr="009A01A4" w:rsidRDefault="00D76B7E" w:rsidP="00190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23.06.2035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F5AA" w14:textId="37DA32E0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Weksel in blanco wraz z deklaracją wekslową</w:t>
            </w:r>
          </w:p>
        </w:tc>
      </w:tr>
      <w:tr w:rsidR="00D76B7E" w:rsidRPr="009A01A4" w14:paraId="08E8E964" w14:textId="77777777" w:rsidTr="000D3E0F">
        <w:trPr>
          <w:trHeight w:val="24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17AF" w14:textId="486EE780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Umowa pożyczki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347" w14:textId="61B4034C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BFF Polska S.A.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4071" w14:textId="3800AF7D" w:rsidR="00D76B7E" w:rsidRPr="009A01A4" w:rsidRDefault="00D76B7E" w:rsidP="00FA1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05.12.2022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EAA1" w14:textId="09CEBCD5" w:rsidR="00D76B7E" w:rsidRPr="009A01A4" w:rsidRDefault="00D76B7E" w:rsidP="00FA1B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20 000 000,00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E22D" w14:textId="4DC96B08" w:rsidR="00D76B7E" w:rsidRPr="009A01A4" w:rsidRDefault="00D76B7E" w:rsidP="00FA1B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20 000 000,00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C153" w14:textId="01D1D927" w:rsidR="00D76B7E" w:rsidRPr="009A01A4" w:rsidRDefault="00D76B7E" w:rsidP="00FA1B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185 184,19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BFC5" w14:textId="6E911AB6" w:rsidR="00D76B7E" w:rsidRDefault="00B26F5C" w:rsidP="000D3E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8 975 558,21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BC4" w14:textId="5CC78950" w:rsidR="00D76B7E" w:rsidRDefault="000D3E0F" w:rsidP="00B26F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3,48%</w:t>
            </w:r>
            <w:r w:rsidR="000721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/ 6,</w:t>
            </w:r>
            <w:r w:rsidR="00B26F5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530F" w14:textId="4DC71E9A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30.11.2032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5259" w14:textId="0EBDABCA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Weksel in blanco wraz z deklaracją wekslową</w:t>
            </w:r>
          </w:p>
        </w:tc>
      </w:tr>
      <w:tr w:rsidR="00D76B7E" w:rsidRPr="009A01A4" w14:paraId="17A82763" w14:textId="77777777" w:rsidTr="00D76B7E">
        <w:trPr>
          <w:trHeight w:val="24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589F" w14:textId="5D41DE2F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CDE9" w14:textId="6D30AF4B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9E09" w14:textId="7777777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510A" w14:textId="7FC1CA13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DF7" w14:textId="4872489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54B3" w14:textId="6357B546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0CAA2" w14:textId="7777777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877" w14:textId="7777777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13F2" w14:textId="3FAF0588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F83D" w14:textId="39C54984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76B7E" w:rsidRPr="009A01A4" w14:paraId="26908872" w14:textId="77777777" w:rsidTr="00D76B7E">
        <w:trPr>
          <w:trHeight w:val="240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B1BF" w14:textId="60A22B5C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A961" w14:textId="4866638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3231" w14:textId="7777777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289" w14:textId="1B051C98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C282" w14:textId="2E26B1EF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CCAB" w14:textId="1D84F8F0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093C" w14:textId="7777777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A33" w14:textId="77777777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4FC" w14:textId="540FC0B3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71B9" w14:textId="1A968B7F" w:rsidR="00D76B7E" w:rsidRPr="009A01A4" w:rsidRDefault="00D76B7E" w:rsidP="009A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5F358A4" w14:textId="332CDC12" w:rsidR="00933B0D" w:rsidRPr="00756178" w:rsidRDefault="00756178" w:rsidP="0075617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75617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Zobowiązania wymagalne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756178" w14:paraId="60B96503" w14:textId="77777777" w:rsidTr="00756178">
        <w:trPr>
          <w:trHeight w:val="586"/>
        </w:trPr>
        <w:tc>
          <w:tcPr>
            <w:tcW w:w="7563" w:type="dxa"/>
            <w:vAlign w:val="center"/>
          </w:tcPr>
          <w:p w14:paraId="3DDA73F0" w14:textId="77E6DCCE" w:rsidR="00756178" w:rsidRDefault="00756178" w:rsidP="007561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561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Łączna kwota zobowiązań wymagalnych koniec ostatniego zamkniętego </w:t>
            </w:r>
            <w:bookmarkStart w:id="1" w:name="_Hlk136352466"/>
            <w:r w:rsidRPr="007561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roku </w:t>
            </w:r>
            <w:r w:rsidR="00DF00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obrotowego</w:t>
            </w:r>
            <w:bookmarkEnd w:id="1"/>
            <w:r w:rsidR="00C201D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31.12.2022 r.</w:t>
            </w:r>
          </w:p>
        </w:tc>
        <w:tc>
          <w:tcPr>
            <w:tcW w:w="7563" w:type="dxa"/>
            <w:vAlign w:val="center"/>
          </w:tcPr>
          <w:p w14:paraId="009EA1FF" w14:textId="7D4FC288" w:rsidR="00756178" w:rsidRDefault="00C201D7" w:rsidP="0075617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57 320 304,33</w:t>
            </w:r>
          </w:p>
        </w:tc>
      </w:tr>
    </w:tbl>
    <w:p w14:paraId="2CA17045" w14:textId="5DAB2314" w:rsidR="00756178" w:rsidRPr="00036F39" w:rsidRDefault="00036F39" w:rsidP="00036F3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- rata roczna (3 raty po 1.000.000 + 1 rata 500.000 zł)</w:t>
      </w:r>
    </w:p>
    <w:p w14:paraId="622508F4" w14:textId="41D572B3" w:rsidR="00933B0D" w:rsidRPr="009A01A4" w:rsidRDefault="00933B0D" w:rsidP="008B72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49E12BF" w14:textId="77777777" w:rsidR="00933B0D" w:rsidRPr="009A01A4" w:rsidRDefault="00933B0D" w:rsidP="008B72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7B9900" w14:textId="4F85B480" w:rsidR="004A0120" w:rsidRPr="009A01A4" w:rsidRDefault="004A0120" w:rsidP="009A01A4">
      <w:pPr>
        <w:spacing w:before="100" w:beforeAutospacing="1" w:after="100" w:afterAutospacing="1" w:line="240" w:lineRule="auto"/>
        <w:ind w:left="11328"/>
        <w:rPr>
          <w:rFonts w:ascii="Arial" w:eastAsia="Times New Roman" w:hAnsi="Arial" w:cs="Arial"/>
          <w:sz w:val="16"/>
          <w:szCs w:val="16"/>
          <w:lang w:eastAsia="pl-PL"/>
        </w:rPr>
      </w:pPr>
      <w:r w:rsidRPr="009A01A4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</w:t>
      </w:r>
    </w:p>
    <w:p w14:paraId="3A774F75" w14:textId="05EEEBB5" w:rsidR="00192D20" w:rsidRPr="009A01A4" w:rsidRDefault="004A0120" w:rsidP="009A01A4">
      <w:pPr>
        <w:spacing w:before="100" w:beforeAutospacing="1" w:after="100" w:afterAutospacing="1" w:line="240" w:lineRule="auto"/>
        <w:ind w:left="12744"/>
        <w:rPr>
          <w:rFonts w:ascii="Arial" w:eastAsia="Times New Roman" w:hAnsi="Arial" w:cs="Arial"/>
          <w:sz w:val="16"/>
          <w:szCs w:val="16"/>
          <w:lang w:eastAsia="pl-PL"/>
        </w:rPr>
      </w:pPr>
      <w:r w:rsidRPr="009A01A4"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sectPr w:rsidR="00192D20" w:rsidRPr="009A01A4" w:rsidSect="00756178">
      <w:pgSz w:w="16838" w:h="11906" w:orient="landscape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35E52" w14:textId="77777777" w:rsidR="00085D78" w:rsidRDefault="00085D78" w:rsidP="004A0120">
      <w:pPr>
        <w:spacing w:after="0" w:line="240" w:lineRule="auto"/>
      </w:pPr>
      <w:r>
        <w:separator/>
      </w:r>
    </w:p>
  </w:endnote>
  <w:endnote w:type="continuationSeparator" w:id="0">
    <w:p w14:paraId="16400A5C" w14:textId="77777777" w:rsidR="00085D78" w:rsidRDefault="00085D78" w:rsidP="004A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02379" w14:textId="77777777" w:rsidR="00085D78" w:rsidRDefault="00085D78" w:rsidP="004A0120">
      <w:pPr>
        <w:spacing w:after="0" w:line="240" w:lineRule="auto"/>
      </w:pPr>
      <w:r>
        <w:separator/>
      </w:r>
    </w:p>
  </w:footnote>
  <w:footnote w:type="continuationSeparator" w:id="0">
    <w:p w14:paraId="23307232" w14:textId="77777777" w:rsidR="00085D78" w:rsidRDefault="00085D78" w:rsidP="004A0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14F"/>
    <w:multiLevelType w:val="hybridMultilevel"/>
    <w:tmpl w:val="B1A4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561"/>
    <w:multiLevelType w:val="hybridMultilevel"/>
    <w:tmpl w:val="DD8C028A"/>
    <w:lvl w:ilvl="0" w:tplc="5C6C2F1E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E0EF5"/>
    <w:multiLevelType w:val="hybridMultilevel"/>
    <w:tmpl w:val="239A23D6"/>
    <w:lvl w:ilvl="0" w:tplc="52D05AF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4591C"/>
    <w:multiLevelType w:val="hybridMultilevel"/>
    <w:tmpl w:val="5ABE9836"/>
    <w:lvl w:ilvl="0" w:tplc="777E9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3E08C4"/>
    <w:multiLevelType w:val="hybridMultilevel"/>
    <w:tmpl w:val="892CC5C6"/>
    <w:lvl w:ilvl="0" w:tplc="3A3804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401DF"/>
    <w:multiLevelType w:val="hybridMultilevel"/>
    <w:tmpl w:val="5ABE9836"/>
    <w:lvl w:ilvl="0" w:tplc="777E9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78"/>
    <w:rsid w:val="00036F39"/>
    <w:rsid w:val="00066305"/>
    <w:rsid w:val="00072141"/>
    <w:rsid w:val="00085D78"/>
    <w:rsid w:val="000D3E0F"/>
    <w:rsid w:val="001903F6"/>
    <w:rsid w:val="002F6478"/>
    <w:rsid w:val="00320345"/>
    <w:rsid w:val="003B2C39"/>
    <w:rsid w:val="003F415F"/>
    <w:rsid w:val="00495997"/>
    <w:rsid w:val="004A0120"/>
    <w:rsid w:val="005F5ACD"/>
    <w:rsid w:val="00756178"/>
    <w:rsid w:val="00841B8E"/>
    <w:rsid w:val="008B723D"/>
    <w:rsid w:val="00933B0D"/>
    <w:rsid w:val="009A01A4"/>
    <w:rsid w:val="00A26A56"/>
    <w:rsid w:val="00A668EA"/>
    <w:rsid w:val="00AC20B8"/>
    <w:rsid w:val="00B11C7B"/>
    <w:rsid w:val="00B26F5C"/>
    <w:rsid w:val="00C201D7"/>
    <w:rsid w:val="00CC5F18"/>
    <w:rsid w:val="00D149ED"/>
    <w:rsid w:val="00D41033"/>
    <w:rsid w:val="00D44C10"/>
    <w:rsid w:val="00D76B7E"/>
    <w:rsid w:val="00DF0002"/>
    <w:rsid w:val="00E10B27"/>
    <w:rsid w:val="00EA0649"/>
    <w:rsid w:val="00F44B65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1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120"/>
    <w:pPr>
      <w:ind w:left="720"/>
      <w:contextualSpacing/>
    </w:pPr>
  </w:style>
  <w:style w:type="table" w:styleId="Tabela-Siatka">
    <w:name w:val="Table Grid"/>
    <w:basedOn w:val="Standardowy"/>
    <w:uiPriority w:val="59"/>
    <w:rsid w:val="004A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0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120"/>
  </w:style>
  <w:style w:type="paragraph" w:styleId="Stopka">
    <w:name w:val="footer"/>
    <w:basedOn w:val="Normalny"/>
    <w:link w:val="StopkaZnak"/>
    <w:uiPriority w:val="99"/>
    <w:unhideWhenUsed/>
    <w:rsid w:val="004A0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1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120"/>
    <w:pPr>
      <w:ind w:left="720"/>
      <w:contextualSpacing/>
    </w:pPr>
  </w:style>
  <w:style w:type="table" w:styleId="Tabela-Siatka">
    <w:name w:val="Table Grid"/>
    <w:basedOn w:val="Standardowy"/>
    <w:uiPriority w:val="59"/>
    <w:rsid w:val="004A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0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120"/>
  </w:style>
  <w:style w:type="paragraph" w:styleId="Stopka">
    <w:name w:val="footer"/>
    <w:basedOn w:val="Normalny"/>
    <w:link w:val="StopkaZnak"/>
    <w:uiPriority w:val="99"/>
    <w:unhideWhenUsed/>
    <w:rsid w:val="004A0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0329-F10A-4D51-85D8-386A9B3F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Ostrowska</dc:creator>
  <cp:lastModifiedBy>user</cp:lastModifiedBy>
  <cp:revision>13</cp:revision>
  <cp:lastPrinted>2023-11-17T10:04:00Z</cp:lastPrinted>
  <dcterms:created xsi:type="dcterms:W3CDTF">2023-11-17T08:17:00Z</dcterms:created>
  <dcterms:modified xsi:type="dcterms:W3CDTF">2023-11-27T10:54:00Z</dcterms:modified>
</cp:coreProperties>
</file>