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ABF" w:rsidRDefault="009B5ABF" w:rsidP="004261CE">
      <w:pPr>
        <w:pStyle w:val="NormalnyWeb"/>
        <w:spacing w:before="0" w:beforeAutospacing="0" w:after="0"/>
        <w:jc w:val="center"/>
        <w:rPr>
          <w:rFonts w:ascii="Century Gothic" w:hAnsi="Century Gothic"/>
          <w:sz w:val="18"/>
          <w:szCs w:val="18"/>
        </w:rPr>
      </w:pPr>
      <w:bookmarkStart w:id="0" w:name="_GoBack"/>
      <w:bookmarkEnd w:id="0"/>
      <w:r>
        <w:rPr>
          <w:rFonts w:ascii="Century Gothic" w:hAnsi="Century Gothic"/>
          <w:noProof/>
          <w:sz w:val="18"/>
          <w:szCs w:val="18"/>
        </w:rPr>
        <w:drawing>
          <wp:inline distT="0" distB="0" distL="0" distR="0">
            <wp:extent cx="2552700" cy="1219200"/>
            <wp:effectExtent l="0" t="0" r="0" b="0"/>
            <wp:docPr id="1" name="Obraz 1" descr="C:\Users\rrurarz\AppData\Local\Temp\interreg_Lietuva-Polska_PL_v2_BW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rurarz\AppData\Local\Temp\interreg_Lietuva-Polska_PL_v2_BW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1CE" w:rsidRPr="00186903" w:rsidRDefault="004261CE" w:rsidP="004261CE">
      <w:pPr>
        <w:pStyle w:val="NormalnyWeb"/>
        <w:spacing w:before="0" w:beforeAutospacing="0" w:after="0"/>
        <w:jc w:val="center"/>
        <w:rPr>
          <w:rFonts w:ascii="Century Gothic" w:hAnsi="Century Gothic" w:cs="Arial"/>
          <w:b/>
          <w:bCs/>
          <w:i/>
          <w:iCs/>
          <w:sz w:val="18"/>
          <w:szCs w:val="18"/>
        </w:rPr>
      </w:pPr>
      <w:r w:rsidRPr="00186903">
        <w:rPr>
          <w:rFonts w:ascii="Century Gothic" w:hAnsi="Century Gothic"/>
          <w:sz w:val="18"/>
          <w:szCs w:val="18"/>
        </w:rPr>
        <w:t xml:space="preserve">Projekt „Poprawa opieki zdrowotnej nad dziećmi w regionie przygranicznym Litwy i Polski” w ramach Programu </w:t>
      </w:r>
      <w:proofErr w:type="spellStart"/>
      <w:r w:rsidRPr="00186903">
        <w:rPr>
          <w:rFonts w:ascii="Century Gothic" w:hAnsi="Century Gothic"/>
          <w:sz w:val="18"/>
          <w:szCs w:val="18"/>
        </w:rPr>
        <w:t>Interreg</w:t>
      </w:r>
      <w:proofErr w:type="spellEnd"/>
      <w:r w:rsidRPr="00186903">
        <w:rPr>
          <w:rFonts w:ascii="Century Gothic" w:hAnsi="Century Gothic"/>
          <w:sz w:val="18"/>
          <w:szCs w:val="18"/>
        </w:rPr>
        <w:t xml:space="preserve"> V-A </w:t>
      </w:r>
      <w:proofErr w:type="spellStart"/>
      <w:r w:rsidRPr="00186903">
        <w:rPr>
          <w:rFonts w:ascii="Century Gothic" w:hAnsi="Century Gothic"/>
          <w:sz w:val="18"/>
          <w:szCs w:val="18"/>
        </w:rPr>
        <w:t>Lithuania</w:t>
      </w:r>
      <w:proofErr w:type="spellEnd"/>
      <w:r w:rsidRPr="00186903">
        <w:rPr>
          <w:rFonts w:ascii="Century Gothic" w:hAnsi="Century Gothic"/>
          <w:sz w:val="18"/>
          <w:szCs w:val="18"/>
        </w:rPr>
        <w:t>-Poland (nr projektu: LT-PL-1R-042)</w:t>
      </w:r>
    </w:p>
    <w:p w:rsidR="004261CE" w:rsidRDefault="004261CE" w:rsidP="00EE1C10">
      <w:pPr>
        <w:spacing w:after="0" w:line="360" w:lineRule="auto"/>
        <w:jc w:val="right"/>
        <w:rPr>
          <w:rFonts w:ascii="Century Gothic" w:hAnsi="Century Gothic"/>
          <w:b/>
          <w:sz w:val="18"/>
          <w:szCs w:val="18"/>
        </w:rPr>
      </w:pPr>
    </w:p>
    <w:p w:rsidR="00EE1C10" w:rsidRDefault="00EE1C10" w:rsidP="00EE1C10">
      <w:pPr>
        <w:spacing w:after="0" w:line="360" w:lineRule="auto"/>
        <w:jc w:val="right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Załącznik nr 1.8 do </w:t>
      </w:r>
      <w:proofErr w:type="spellStart"/>
      <w:r>
        <w:rPr>
          <w:rFonts w:ascii="Century Gothic" w:hAnsi="Century Gothic"/>
          <w:b/>
          <w:sz w:val="18"/>
          <w:szCs w:val="18"/>
        </w:rPr>
        <w:t>siwz</w:t>
      </w:r>
      <w:proofErr w:type="spellEnd"/>
      <w:r>
        <w:rPr>
          <w:rFonts w:ascii="Century Gothic" w:hAnsi="Century Gothic"/>
          <w:b/>
          <w:sz w:val="18"/>
          <w:szCs w:val="18"/>
        </w:rPr>
        <w:t xml:space="preserve"> – Formularz Szczegółowy Oferty</w:t>
      </w:r>
    </w:p>
    <w:p w:rsidR="00EE1C10" w:rsidRDefault="00EE1C10" w:rsidP="00EE1C10">
      <w:pPr>
        <w:spacing w:after="0" w:line="360" w:lineRule="auto"/>
        <w:jc w:val="right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Oznaczenie postępowania: DA-ZP-252-</w:t>
      </w:r>
      <w:r w:rsidR="003C6549">
        <w:rPr>
          <w:rFonts w:ascii="Century Gothic" w:hAnsi="Century Gothic"/>
          <w:b/>
          <w:sz w:val="18"/>
          <w:szCs w:val="18"/>
        </w:rPr>
        <w:t>15/17</w:t>
      </w:r>
    </w:p>
    <w:p w:rsidR="00EE1C10" w:rsidRDefault="00EE1C10" w:rsidP="00EE1C10">
      <w:pPr>
        <w:spacing w:after="0" w:line="360" w:lineRule="auto"/>
        <w:jc w:val="center"/>
        <w:rPr>
          <w:rFonts w:ascii="Century Gothic" w:hAnsi="Century Gothic"/>
          <w:b/>
          <w:sz w:val="18"/>
          <w:szCs w:val="18"/>
        </w:rPr>
      </w:pPr>
    </w:p>
    <w:p w:rsidR="00EE1C10" w:rsidRDefault="00EE1C10" w:rsidP="00EE1C10">
      <w:pPr>
        <w:spacing w:after="0" w:line="360" w:lineRule="auto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nr 8</w:t>
      </w:r>
    </w:p>
    <w:p w:rsidR="00EE1C10" w:rsidRDefault="00EE1C10" w:rsidP="00EE1C10">
      <w:pPr>
        <w:spacing w:after="0" w:line="360" w:lineRule="auto"/>
        <w:rPr>
          <w:rFonts w:ascii="Century Gothic" w:hAnsi="Century Gothic"/>
          <w:b/>
          <w:sz w:val="18"/>
          <w:szCs w:val="18"/>
        </w:rPr>
      </w:pPr>
    </w:p>
    <w:p w:rsidR="00EE1C10" w:rsidRDefault="00EE1C10" w:rsidP="00EE1C10">
      <w:pPr>
        <w:spacing w:after="0" w:line="360" w:lineRule="auto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Monitor funkcji życiowych z kapnografią– 3 </w:t>
      </w:r>
      <w:proofErr w:type="spellStart"/>
      <w:r>
        <w:rPr>
          <w:rFonts w:ascii="Century Gothic" w:hAnsi="Century Gothic"/>
          <w:b/>
          <w:sz w:val="18"/>
          <w:szCs w:val="18"/>
        </w:rPr>
        <w:t>szt</w:t>
      </w:r>
      <w:proofErr w:type="spellEnd"/>
    </w:p>
    <w:tbl>
      <w:tblPr>
        <w:tblW w:w="0" w:type="auto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98"/>
        <w:gridCol w:w="4110"/>
        <w:gridCol w:w="4004"/>
      </w:tblGrid>
      <w:tr w:rsidR="00EE1C10" w:rsidTr="004B065D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E1C10" w:rsidRDefault="00EE1C10" w:rsidP="004B065D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E1C10" w:rsidRDefault="00EE1C10" w:rsidP="004B065D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Default="00EE1C10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E1C10" w:rsidTr="004B065D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E1C10" w:rsidRDefault="00EE1C10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E1C10" w:rsidRDefault="00EE1C10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Wytwórca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Default="00EE1C10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E1C10" w:rsidTr="004B065D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E1C10" w:rsidRDefault="00EE1C10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E1C10" w:rsidRDefault="00EE1C10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Nazwa – model/typ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Default="00EE1C10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E1C10" w:rsidTr="004B065D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E1C10" w:rsidRDefault="00EE1C10" w:rsidP="004B065D">
            <w:pPr>
              <w:spacing w:after="0" w:line="360" w:lineRule="auto"/>
              <w:ind w:left="3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E1C10" w:rsidRDefault="00EE1C10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Kraj pochodzenia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Default="00EE1C10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E1C10" w:rsidTr="004B065D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E1C10" w:rsidRDefault="00EE1C10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E1C10" w:rsidRDefault="00EE1C10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Rok produkcji 2016/2017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Default="00EE1C10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EE1C10" w:rsidRDefault="00EE1C10" w:rsidP="00EE1C10">
      <w:pPr>
        <w:spacing w:after="0" w:line="360" w:lineRule="auto"/>
        <w:ind w:left="360"/>
        <w:rPr>
          <w:rFonts w:ascii="Century Gothic" w:hAnsi="Century Gothic"/>
          <w:sz w:val="18"/>
          <w:szCs w:val="18"/>
        </w:rPr>
      </w:pPr>
    </w:p>
    <w:p w:rsidR="00EE1C10" w:rsidRDefault="00EE1C10" w:rsidP="00EE1C10">
      <w:pPr>
        <w:pStyle w:val="Akapitzlist"/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Część A: ZESTAWIENIE GRANICZNYCH PARAMETRÓW TECHNICZNO-UŻYTKOWYCH</w:t>
      </w:r>
    </w:p>
    <w:tbl>
      <w:tblPr>
        <w:tblW w:w="9442" w:type="dxa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40"/>
        <w:gridCol w:w="5244"/>
        <w:gridCol w:w="3558"/>
      </w:tblGrid>
      <w:tr w:rsidR="00EE1C10" w:rsidTr="004B065D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E1C10" w:rsidRDefault="00EE1C10" w:rsidP="004B065D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Default="00EE1C10" w:rsidP="004B065D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Parametry wymagane</w:t>
            </w:r>
          </w:p>
          <w:p w:rsidR="00EE1C10" w:rsidRDefault="00EE1C10" w:rsidP="004B065D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E1C10" w:rsidRDefault="00EE1C10" w:rsidP="004B065D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Parametr oferowany*</w:t>
            </w:r>
          </w:p>
          <w:p w:rsidR="00EE1C10" w:rsidRDefault="00EE1C10" w:rsidP="004B065D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(podać nr strony w załączonych materiałach informacyjnych potwierdzających spełnienie parametru)</w:t>
            </w:r>
          </w:p>
        </w:tc>
      </w:tr>
      <w:tr w:rsidR="00EE1C10" w:rsidTr="00C43717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E1C10" w:rsidRPr="00EE1C10" w:rsidRDefault="00EE1C10" w:rsidP="00EE1C10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E1C10" w:rsidRPr="00EE1C10" w:rsidRDefault="00EE1C10" w:rsidP="00EE1C10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Wymagania ogólne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Pr="00EE1C10" w:rsidRDefault="00EE1C10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E1C10" w:rsidTr="00C43717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E1C10" w:rsidRPr="00EE1C10" w:rsidRDefault="00EE1C10" w:rsidP="00EE1C10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Default="00EE1C10" w:rsidP="00EE1C10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Kardiomonitor stacjonarno-przenośny o masie do 7 kg. </w:t>
            </w:r>
          </w:p>
          <w:p w:rsidR="00EE1C10" w:rsidRPr="00EE1C10" w:rsidRDefault="00EE1C10" w:rsidP="00EE1C10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(podać)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Pr="00EE1C10" w:rsidRDefault="00EE1C10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E1C10" w:rsidTr="00C43717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E1C10" w:rsidRPr="00EE1C10" w:rsidRDefault="00EE1C10" w:rsidP="00EE1C10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Pr="00EE1C10" w:rsidRDefault="00EE1C10" w:rsidP="00EE1C10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Kardiomonitor wyposażony w uchwyt służący do przenoszenia i mocowanie do statywu jeżdżącego na kółkach.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Pr="00EE1C10" w:rsidRDefault="00EE1C10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E1C10" w:rsidTr="00C43717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E1C10" w:rsidRPr="00EE1C10" w:rsidRDefault="00EE1C10" w:rsidP="00EE1C10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Default="00EE1C10" w:rsidP="00EE1C10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Kardiomonitor kolorowy z ekranem LCD z podświetleniem LED, o przekątnej ekranu nie mniejszej niż 15 cali i rozdzielczości  co najmniej 1024x768 pikseli. </w:t>
            </w:r>
          </w:p>
          <w:p w:rsidR="00EE1C10" w:rsidRPr="00EE1C10" w:rsidRDefault="00EE1C10" w:rsidP="00EE1C10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(podać)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Pr="00EE1C10" w:rsidRDefault="00EE1C10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E1C10" w:rsidTr="00C43717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E1C10" w:rsidRPr="00EE1C10" w:rsidRDefault="00EE1C10" w:rsidP="00EE1C10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Pr="00EE1C10" w:rsidRDefault="00EE1C10" w:rsidP="00EE1C10">
            <w:pPr>
              <w:spacing w:after="0" w:line="36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Jednoczesna prezentacja na ekranie co najmniej sześciu różnych krzywych dynamicznych. Proszę wymienić </w:t>
            </w:r>
            <w:r w:rsidRPr="00EE1C10">
              <w:rPr>
                <w:rFonts w:ascii="Century Gothic" w:eastAsia="Times New Roman" w:hAnsi="Century Gothic" w:cs="Arial"/>
                <w:iCs/>
                <w:sz w:val="18"/>
                <w:szCs w:val="18"/>
                <w:lang w:eastAsia="pl-PL"/>
              </w:rPr>
              <w:t>przykładowe krzywe dynamiczne prezentowane jednocześnie na ekranie.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Pr="00EE1C10" w:rsidRDefault="00EE1C10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E1C10" w:rsidTr="00C43717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E1C10" w:rsidRPr="00EE1C10" w:rsidRDefault="00EE1C10" w:rsidP="00EE1C10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lastRenderedPageBreak/>
              <w:t>5.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Pr="00EE1C10" w:rsidRDefault="00EE1C10" w:rsidP="00EE1C10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Wszystkie dane numeryczne monitorowanych parametrów wyświetlane jednoczasowo na ekranie. 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Pr="00EE1C10" w:rsidRDefault="00EE1C10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E1C10" w:rsidTr="00C43717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E1C10" w:rsidRPr="00EE1C10" w:rsidRDefault="00EE1C10" w:rsidP="00EE1C10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E1C10" w:rsidRPr="00EE1C10" w:rsidRDefault="00EE1C10" w:rsidP="00EE1C10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Trendy tabelaryczne i graficzne mierzonych parametrów: co najmniej 120-godzinne. Zapamiętywanie minimum 100 zdarzeń alarmowych w postaci odcinków krzywych i wartości parametrów. Zapamiętywanie krzywych dynamicznych w czasie rzeczywistym – minimum 12-godzinna pamięć.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Pr="00EE1C10" w:rsidRDefault="00EE1C10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E1C10" w:rsidTr="00C43717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E1C10" w:rsidRPr="00EE1C10" w:rsidRDefault="00EE1C10" w:rsidP="00EE1C10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Pr="00EE1C10" w:rsidRDefault="00EE1C10" w:rsidP="00EE1C10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Kategorie wiekowe pacjentów: dorośli, dzieci i noworodki.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Pr="00EE1C10" w:rsidRDefault="00EE1C10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E1C10" w:rsidTr="00CE631C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E1C10" w:rsidRPr="00EE1C10" w:rsidRDefault="00EE1C10" w:rsidP="00EE1C10">
            <w:pPr>
              <w:tabs>
                <w:tab w:val="left" w:pos="357"/>
              </w:tabs>
              <w:spacing w:after="0" w:line="360" w:lineRule="auto"/>
              <w:ind w:right="-70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Pr="00EE1C10" w:rsidRDefault="00EE1C10" w:rsidP="00EE1C10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Pomiar i monitorowanie co najmniej następujących parametrów: </w:t>
            </w:r>
          </w:p>
          <w:p w:rsidR="00EE1C10" w:rsidRPr="00EE1C10" w:rsidRDefault="00EE1C10" w:rsidP="00EE1C10">
            <w:pPr>
              <w:numPr>
                <w:ilvl w:val="0"/>
                <w:numId w:val="2"/>
              </w:numPr>
              <w:suppressAutoHyphens w:val="0"/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</w:rPr>
              <w:t>EKG</w:t>
            </w:r>
          </w:p>
          <w:p w:rsidR="00EE1C10" w:rsidRPr="00EE1C10" w:rsidRDefault="00EE1C10" w:rsidP="00EE1C10">
            <w:pPr>
              <w:numPr>
                <w:ilvl w:val="0"/>
                <w:numId w:val="2"/>
              </w:numPr>
              <w:suppressAutoHyphens w:val="0"/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</w:rPr>
              <w:t>Odchylenie odcinka ST</w:t>
            </w:r>
          </w:p>
          <w:p w:rsidR="00EE1C10" w:rsidRPr="00EE1C10" w:rsidRDefault="00EE1C10" w:rsidP="00EE1C10">
            <w:pPr>
              <w:numPr>
                <w:ilvl w:val="0"/>
                <w:numId w:val="2"/>
              </w:numPr>
              <w:suppressAutoHyphens w:val="0"/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</w:rPr>
              <w:t>Odcinek QT</w:t>
            </w:r>
          </w:p>
          <w:p w:rsidR="00EE1C10" w:rsidRPr="00EE1C10" w:rsidRDefault="00EE1C10" w:rsidP="00EE1C10">
            <w:pPr>
              <w:numPr>
                <w:ilvl w:val="0"/>
                <w:numId w:val="2"/>
              </w:numPr>
              <w:suppressAutoHyphens w:val="0"/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</w:rPr>
              <w:t>Liczba oddechów (RESP)</w:t>
            </w:r>
          </w:p>
          <w:p w:rsidR="00EE1C10" w:rsidRPr="00EE1C10" w:rsidRDefault="00EE1C10" w:rsidP="00EE1C10">
            <w:pPr>
              <w:numPr>
                <w:ilvl w:val="0"/>
                <w:numId w:val="2"/>
              </w:numPr>
              <w:suppressAutoHyphens w:val="0"/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</w:rPr>
              <w:t>Saturacja (Spo2)</w:t>
            </w:r>
          </w:p>
          <w:p w:rsidR="00EE1C10" w:rsidRPr="00EE1C10" w:rsidRDefault="00EE1C10" w:rsidP="00EE1C10">
            <w:pPr>
              <w:numPr>
                <w:ilvl w:val="0"/>
                <w:numId w:val="2"/>
              </w:numPr>
              <w:suppressAutoHyphens w:val="0"/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</w:rPr>
              <w:t>Ciśnienie krwi mierzone metodą nieinwazyjną (NIBP)</w:t>
            </w:r>
          </w:p>
          <w:p w:rsidR="00EE1C10" w:rsidRPr="00EE1C10" w:rsidRDefault="00EE1C10" w:rsidP="00EE1C10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Temperatura (T1,T2,TD) </w:t>
            </w:r>
          </w:p>
          <w:p w:rsidR="00EE1C10" w:rsidRPr="00EE1C10" w:rsidRDefault="00EE1C10" w:rsidP="00EE1C10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CO2 w powietrzu wydychanym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Pr="00EE1C10" w:rsidRDefault="00EE1C10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E1C10" w:rsidTr="00A226E7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E1C10" w:rsidRPr="00EE1C10" w:rsidRDefault="00EE1C10" w:rsidP="00EE1C10">
            <w:pPr>
              <w:tabs>
                <w:tab w:val="left" w:pos="357"/>
              </w:tabs>
              <w:spacing w:after="0" w:line="360" w:lineRule="auto"/>
              <w:ind w:right="-70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E1C10" w:rsidRPr="00EE1C10" w:rsidRDefault="00EE1C10" w:rsidP="00EE1C10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 xml:space="preserve">Pomiar EKG – klasa CF ochrony przed defibrylacją 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Pr="00EE1C10" w:rsidRDefault="00EE1C10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E1C10" w:rsidTr="00A226E7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E1C10" w:rsidRPr="00EE1C10" w:rsidRDefault="00EE1C10" w:rsidP="00EE1C10">
            <w:pPr>
              <w:tabs>
                <w:tab w:val="left" w:pos="357"/>
              </w:tabs>
              <w:spacing w:after="0" w:line="360" w:lineRule="auto"/>
              <w:ind w:right="-70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1.</w:t>
            </w:r>
          </w:p>
          <w:p w:rsidR="00EE1C10" w:rsidRPr="00EE1C10" w:rsidRDefault="00EE1C10" w:rsidP="00EE1C10">
            <w:pPr>
              <w:tabs>
                <w:tab w:val="left" w:pos="357"/>
              </w:tabs>
              <w:spacing w:after="0" w:line="360" w:lineRule="auto"/>
              <w:ind w:right="-70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Pr="00EE1C10" w:rsidRDefault="00EE1C10" w:rsidP="00EE1C10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Zakres częstości rytmu serca: minimum (15÷300) </w:t>
            </w:r>
            <w:proofErr w:type="spellStart"/>
            <w:r w:rsidRPr="00EE1C10">
              <w:rPr>
                <w:rFonts w:ascii="Century Gothic" w:eastAsia="Times New Roman" w:hAnsi="Century Gothic" w:cs="Arial"/>
                <w:sz w:val="18"/>
                <w:szCs w:val="18"/>
              </w:rPr>
              <w:t>bpm</w:t>
            </w:r>
            <w:proofErr w:type="spellEnd"/>
            <w:r w:rsidRPr="00EE1C10">
              <w:rPr>
                <w:rFonts w:ascii="Century Gothic" w:eastAsia="Times New Roman" w:hAnsi="Century Gothic" w:cs="Arial"/>
                <w:sz w:val="18"/>
                <w:szCs w:val="18"/>
              </w:rPr>
              <w:t>.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Pr="00EE1C10" w:rsidRDefault="00EE1C10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E1C10" w:rsidTr="00A226E7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E1C10" w:rsidRPr="00EE1C10" w:rsidRDefault="00EE1C10" w:rsidP="00EE1C10">
            <w:pPr>
              <w:tabs>
                <w:tab w:val="left" w:pos="357"/>
              </w:tabs>
              <w:spacing w:after="0" w:line="360" w:lineRule="auto"/>
              <w:ind w:right="-70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Pr="00EE1C10" w:rsidRDefault="00EE1C10" w:rsidP="00EE1C10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Monitorowanie EKG przy wykorzystaniu przewodu 3  i 5 odprowadzeniowego.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Pr="00EE1C10" w:rsidRDefault="00EE1C10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E1C10" w:rsidTr="00A226E7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E1C10" w:rsidRPr="00EE1C10" w:rsidRDefault="00EE1C10" w:rsidP="00EE1C10">
            <w:pPr>
              <w:tabs>
                <w:tab w:val="left" w:pos="357"/>
              </w:tabs>
              <w:spacing w:after="0" w:line="360" w:lineRule="auto"/>
              <w:ind w:right="-70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Pr="00EE1C10" w:rsidRDefault="00EE1C10" w:rsidP="00EE1C10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Funkcja inteligentnego przełączania odprowadzenia – automatyczne przejście na monitorowanie dostępnego odprowadzenia po odłączeniu elektrody EKG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Pr="00EE1C10" w:rsidRDefault="00EE1C10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E1C10" w:rsidTr="00A226E7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E1C10" w:rsidRPr="00EE1C10" w:rsidRDefault="00EE1C10" w:rsidP="00EE1C10">
            <w:pPr>
              <w:tabs>
                <w:tab w:val="left" w:pos="357"/>
              </w:tabs>
              <w:spacing w:after="0" w:line="360" w:lineRule="auto"/>
              <w:ind w:right="-70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Default="00EE1C10" w:rsidP="00EE1C10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Dokładność pomiaru częstości rytmu: nie gorsza </w:t>
            </w:r>
          </w:p>
          <w:p w:rsidR="00EE1C10" w:rsidRPr="00EE1C10" w:rsidRDefault="00EE1C10" w:rsidP="00EE1C10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niż +/- 1%.</w:t>
            </w:r>
            <w:r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(podać)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Pr="00EE1C10" w:rsidRDefault="00EE1C10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E1C10" w:rsidTr="00A226E7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E1C10" w:rsidRPr="00EE1C10" w:rsidRDefault="00EE1C10" w:rsidP="00EE1C10">
            <w:pPr>
              <w:tabs>
                <w:tab w:val="left" w:pos="357"/>
              </w:tabs>
              <w:spacing w:after="0" w:line="360" w:lineRule="auto"/>
              <w:ind w:right="-70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Pr="00EE1C10" w:rsidRDefault="00EE1C10" w:rsidP="00EE1C10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</w:rPr>
              <w:t>Prędkości kreślenia krzywej EKG co najmniej do wyboru: 6,25 mm/s; 12,5 mm/s; 25 mm/s; 50 mm/s.</w:t>
            </w:r>
            <w:r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(podać)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Pr="00EE1C10" w:rsidRDefault="00EE1C10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E1C10" w:rsidTr="00A226E7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E1C10" w:rsidRPr="00EE1C10" w:rsidRDefault="00EE1C10" w:rsidP="00EE1C10">
            <w:pPr>
              <w:tabs>
                <w:tab w:val="left" w:pos="357"/>
              </w:tabs>
              <w:spacing w:after="0" w:line="360" w:lineRule="auto"/>
              <w:ind w:right="-70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Pr="00EE1C10" w:rsidRDefault="00EE1C10" w:rsidP="00EE1C10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Detekcja stymulatora z graficznym zaznaczeniem na krzywej EKG.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Pr="00EE1C10" w:rsidRDefault="00EE1C10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E1C10" w:rsidTr="00A226E7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E1C10" w:rsidRPr="00EE1C10" w:rsidRDefault="00EE1C10" w:rsidP="00EE1C10">
            <w:pPr>
              <w:tabs>
                <w:tab w:val="left" w:pos="357"/>
              </w:tabs>
              <w:spacing w:after="0" w:line="360" w:lineRule="auto"/>
              <w:ind w:right="-70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Pr="00EE1C10" w:rsidRDefault="00EE1C10" w:rsidP="00EE1C10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Czułość: co najmniej 0,125 cm/</w:t>
            </w:r>
            <w:proofErr w:type="spellStart"/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mV</w:t>
            </w:r>
            <w:proofErr w:type="spellEnd"/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; 0,25 cm/</w:t>
            </w:r>
            <w:proofErr w:type="spellStart"/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mV</w:t>
            </w:r>
            <w:proofErr w:type="spellEnd"/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; 0,5 cm/</w:t>
            </w:r>
            <w:proofErr w:type="spellStart"/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mV</w:t>
            </w:r>
            <w:proofErr w:type="spellEnd"/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; 1,0 cm/</w:t>
            </w:r>
            <w:proofErr w:type="spellStart"/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mV</w:t>
            </w:r>
            <w:proofErr w:type="spellEnd"/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; 2 cm/</w:t>
            </w:r>
            <w:proofErr w:type="spellStart"/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mV</w:t>
            </w:r>
            <w:proofErr w:type="spellEnd"/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; 4,0 cm/</w:t>
            </w:r>
            <w:proofErr w:type="spellStart"/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mV</w:t>
            </w:r>
            <w:proofErr w:type="spellEnd"/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; automatyczna</w:t>
            </w:r>
            <w:r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(podać)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Pr="00EE1C10" w:rsidRDefault="00EE1C10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E1C10" w:rsidTr="00A226E7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E1C10" w:rsidRPr="00EE1C10" w:rsidRDefault="00EE1C10" w:rsidP="00EE1C10">
            <w:pPr>
              <w:tabs>
                <w:tab w:val="left" w:pos="357"/>
              </w:tabs>
              <w:spacing w:after="0" w:line="360" w:lineRule="auto"/>
              <w:ind w:right="-70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E1C10" w:rsidRPr="00EE1C10" w:rsidRDefault="00EE1C10" w:rsidP="00EE1C10">
            <w:pPr>
              <w:spacing w:after="0" w:line="360" w:lineRule="auto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Sygnalizacja braku połączenia elektrod.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Pr="00EE1C10" w:rsidRDefault="00EE1C10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E1C10" w:rsidTr="00A226E7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E1C10" w:rsidRPr="00EE1C10" w:rsidRDefault="00EE1C10" w:rsidP="00EE1C10">
            <w:pPr>
              <w:tabs>
                <w:tab w:val="left" w:pos="357"/>
              </w:tabs>
              <w:spacing w:after="0" w:line="360" w:lineRule="auto"/>
              <w:ind w:right="-70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Pr="00EE1C10" w:rsidRDefault="00EE1C10" w:rsidP="00EE1C10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Analiza odchylenia odcinka ST w co najmniej trzech </w:t>
            </w:r>
            <w:proofErr w:type="spellStart"/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odprowadzeniach</w:t>
            </w:r>
            <w:proofErr w:type="spellEnd"/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jednocześnie.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Pr="00EE1C10" w:rsidRDefault="00EE1C10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E1C10" w:rsidTr="00A226E7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E1C10" w:rsidRPr="00EE1C10" w:rsidRDefault="00EE1C10" w:rsidP="00EE1C10">
            <w:pPr>
              <w:tabs>
                <w:tab w:val="left" w:pos="357"/>
              </w:tabs>
              <w:spacing w:after="0" w:line="360" w:lineRule="auto"/>
              <w:ind w:right="-70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lastRenderedPageBreak/>
              <w:t>10.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E1C10" w:rsidRPr="00EE1C10" w:rsidRDefault="00EE1C10" w:rsidP="00EE1C10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Prezentacja zmian odchylenia ST w postaci wzorcowych odcinków ST z nanoszonymi na nie bieżącymi odcinkami lub w formie wykresów kołowych.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Pr="00EE1C10" w:rsidRDefault="00EE1C10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E1C10" w:rsidTr="00A226E7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E1C10" w:rsidRPr="00EE1C10" w:rsidRDefault="00EE1C10" w:rsidP="00EE1C10">
            <w:pPr>
              <w:tabs>
                <w:tab w:val="left" w:pos="357"/>
              </w:tabs>
              <w:spacing w:after="0" w:line="360" w:lineRule="auto"/>
              <w:ind w:right="-70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Pr="00EE1C10" w:rsidRDefault="00EE1C10" w:rsidP="00EE1C10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</w:rPr>
              <w:t>Pomiar odcinka QT. Obliczanie wartości QT (dostępne co najmniej 3 wzory do wyboru)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Pr="00EE1C10" w:rsidRDefault="00EE1C10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E1C10" w:rsidTr="00A226E7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E1C10" w:rsidRPr="00EE1C10" w:rsidRDefault="00EE1C10" w:rsidP="00EE1C10">
            <w:pPr>
              <w:tabs>
                <w:tab w:val="left" w:pos="357"/>
              </w:tabs>
              <w:spacing w:after="0" w:line="360" w:lineRule="auto"/>
              <w:ind w:right="-70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Pr="00EE1C10" w:rsidRDefault="00EE1C10" w:rsidP="00EE1C10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Analiza arytmii co najmniej 20 kategorii w tym z rozpoznawaniem następujących zaburzeń: </w:t>
            </w:r>
          </w:p>
          <w:p w:rsidR="00EE1C10" w:rsidRPr="00EE1C10" w:rsidRDefault="00EE1C10" w:rsidP="00EE1C10">
            <w:pPr>
              <w:numPr>
                <w:ilvl w:val="0"/>
                <w:numId w:val="3"/>
              </w:numPr>
              <w:suppressAutoHyphens w:val="0"/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</w:rPr>
              <w:t>Bradykardia</w:t>
            </w:r>
          </w:p>
          <w:p w:rsidR="00EE1C10" w:rsidRPr="00EE1C10" w:rsidRDefault="00EE1C10" w:rsidP="00EE1C10">
            <w:pPr>
              <w:numPr>
                <w:ilvl w:val="0"/>
                <w:numId w:val="3"/>
              </w:numPr>
              <w:suppressAutoHyphens w:val="0"/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</w:rPr>
              <w:t>Tachykardia</w:t>
            </w:r>
          </w:p>
          <w:p w:rsidR="00EE1C10" w:rsidRPr="00EE1C10" w:rsidRDefault="00EE1C10" w:rsidP="00EE1C10">
            <w:pPr>
              <w:numPr>
                <w:ilvl w:val="0"/>
                <w:numId w:val="3"/>
              </w:numPr>
              <w:suppressAutoHyphens w:val="0"/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proofErr w:type="spellStart"/>
            <w:r w:rsidRPr="00EE1C10">
              <w:rPr>
                <w:rFonts w:ascii="Century Gothic" w:eastAsia="Times New Roman" w:hAnsi="Century Gothic" w:cs="Arial"/>
                <w:sz w:val="18"/>
                <w:szCs w:val="18"/>
              </w:rPr>
              <w:t>Asystolia</w:t>
            </w:r>
            <w:proofErr w:type="spellEnd"/>
          </w:p>
          <w:p w:rsidR="00EE1C10" w:rsidRPr="00EE1C10" w:rsidRDefault="00EE1C10" w:rsidP="00EE1C10">
            <w:pPr>
              <w:numPr>
                <w:ilvl w:val="0"/>
                <w:numId w:val="3"/>
              </w:numPr>
              <w:suppressAutoHyphens w:val="0"/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</w:rPr>
              <w:t>Tachykardia komorowa</w:t>
            </w:r>
          </w:p>
          <w:p w:rsidR="00EE1C10" w:rsidRPr="00EE1C10" w:rsidRDefault="00EE1C10" w:rsidP="00EE1C10">
            <w:pPr>
              <w:numPr>
                <w:ilvl w:val="0"/>
                <w:numId w:val="3"/>
              </w:numPr>
              <w:suppressAutoHyphens w:val="0"/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</w:rPr>
              <w:t>Migotanie komór</w:t>
            </w:r>
          </w:p>
          <w:p w:rsidR="00EE1C10" w:rsidRPr="00EE1C10" w:rsidRDefault="00EE1C10" w:rsidP="00EE1C10">
            <w:pPr>
              <w:numPr>
                <w:ilvl w:val="0"/>
                <w:numId w:val="3"/>
              </w:numPr>
              <w:suppressAutoHyphens w:val="0"/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</w:rPr>
              <w:t>Stymulator nie przechwytuje</w:t>
            </w:r>
          </w:p>
          <w:p w:rsidR="00EE1C10" w:rsidRPr="00EE1C10" w:rsidRDefault="00EE1C10" w:rsidP="00EE1C10">
            <w:pPr>
              <w:numPr>
                <w:ilvl w:val="0"/>
                <w:numId w:val="3"/>
              </w:numPr>
              <w:suppressAutoHyphens w:val="0"/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</w:rPr>
              <w:t>Stymulator nie generuje impulsów</w:t>
            </w:r>
          </w:p>
          <w:p w:rsidR="00EE1C10" w:rsidRPr="00EE1C10" w:rsidRDefault="00EE1C10" w:rsidP="00EE1C10">
            <w:pPr>
              <w:numPr>
                <w:ilvl w:val="0"/>
                <w:numId w:val="3"/>
              </w:numPr>
              <w:suppressAutoHyphens w:val="0"/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</w:rPr>
              <w:t>Salwa komorowa</w:t>
            </w:r>
          </w:p>
          <w:p w:rsidR="00EE1C10" w:rsidRPr="00EE1C10" w:rsidRDefault="00EE1C10" w:rsidP="00EE1C10">
            <w:pPr>
              <w:numPr>
                <w:ilvl w:val="0"/>
                <w:numId w:val="3"/>
              </w:numPr>
              <w:suppressAutoHyphens w:val="0"/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</w:rPr>
              <w:t>PVC/min wysokie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Pr="00EE1C10" w:rsidRDefault="00EE1C10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E1C10" w:rsidTr="00A226E7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E1C10" w:rsidRPr="00EE1C10" w:rsidRDefault="00EE1C10" w:rsidP="00EE1C10">
            <w:pPr>
              <w:tabs>
                <w:tab w:val="left" w:pos="357"/>
              </w:tabs>
              <w:spacing w:after="0" w:line="360" w:lineRule="auto"/>
              <w:ind w:right="-70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Pr="00EE1C10" w:rsidRDefault="00EE1C10" w:rsidP="00EE1C10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</w:rPr>
              <w:t>Wykrywanie migotania przedsionków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Pr="00EE1C10" w:rsidRDefault="00EE1C10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E1C10" w:rsidTr="00A226E7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E1C10" w:rsidRPr="00EE1C10" w:rsidRDefault="00EE1C10" w:rsidP="00EE1C10">
            <w:pPr>
              <w:tabs>
                <w:tab w:val="left" w:pos="357"/>
              </w:tabs>
              <w:spacing w:after="0" w:line="360" w:lineRule="auto"/>
              <w:ind w:right="-70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E1C10" w:rsidRPr="00EE1C10" w:rsidRDefault="00EE1C10" w:rsidP="00EE1C10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 xml:space="preserve">Pomiar oddechów (RESP) – klasa CF ochrony przed defibrylacją 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Pr="00EE1C10" w:rsidRDefault="00EE1C10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E1C10" w:rsidTr="00AF4FB2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E1C10" w:rsidRPr="00EE1C10" w:rsidRDefault="00EE1C10" w:rsidP="00EE1C10">
            <w:pPr>
              <w:tabs>
                <w:tab w:val="left" w:pos="357"/>
              </w:tabs>
              <w:spacing w:after="0" w:line="360" w:lineRule="auto"/>
              <w:ind w:right="-70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    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E1C10" w:rsidRPr="00EE1C10" w:rsidRDefault="00EE1C10" w:rsidP="00EE1C10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Impedancyjna metoda pomiaru.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Pr="00EE1C10" w:rsidRDefault="00EE1C10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E1C10" w:rsidTr="00AF4FB2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E1C10" w:rsidRPr="00EE1C10" w:rsidRDefault="00EE1C10" w:rsidP="00EE1C10">
            <w:pPr>
              <w:tabs>
                <w:tab w:val="left" w:pos="357"/>
              </w:tabs>
              <w:spacing w:after="0" w:line="360" w:lineRule="auto"/>
              <w:ind w:right="-70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    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Default="00EE1C10" w:rsidP="00EE1C10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  <w:shd w:val="clear" w:color="auto" w:fill="FF0000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Zakres pomiaru: minimum 5÷180 oddechów /min. </w:t>
            </w:r>
            <w:r w:rsidRPr="00EE1C10">
              <w:rPr>
                <w:rFonts w:ascii="Century Gothic" w:eastAsia="Times New Roman" w:hAnsi="Century Gothic" w:cs="Arial"/>
                <w:sz w:val="18"/>
                <w:szCs w:val="18"/>
                <w:shd w:val="clear" w:color="auto" w:fill="FF0000"/>
              </w:rPr>
              <w:t xml:space="preserve"> </w:t>
            </w:r>
          </w:p>
          <w:p w:rsidR="00EE1C10" w:rsidRPr="00EE1C10" w:rsidRDefault="00EE1C10" w:rsidP="00EE1C10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  <w:shd w:val="clear" w:color="auto" w:fill="FF0000"/>
              </w:rPr>
            </w:pPr>
            <w:r>
              <w:rPr>
                <w:rFonts w:ascii="Century Gothic" w:eastAsia="Times New Roman" w:hAnsi="Century Gothic" w:cs="Arial"/>
                <w:sz w:val="18"/>
                <w:szCs w:val="18"/>
                <w:shd w:val="clear" w:color="auto" w:fill="FF0000"/>
              </w:rPr>
              <w:t>(podać)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Pr="00EE1C10" w:rsidRDefault="00EE1C10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E1C10" w:rsidTr="00AF4FB2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E1C10" w:rsidRPr="00EE1C10" w:rsidRDefault="00EE1C10" w:rsidP="00EE1C10">
            <w:pPr>
              <w:tabs>
                <w:tab w:val="left" w:pos="357"/>
              </w:tabs>
              <w:spacing w:after="0" w:line="360" w:lineRule="auto"/>
              <w:ind w:right="-70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E1C10" w:rsidRPr="00EE1C10" w:rsidRDefault="00EE1C10" w:rsidP="00EE1C10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Dokładność pomiaru: nie gorsze niż +/-2 oddech /min.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Pr="00EE1C10" w:rsidRDefault="00EE1C10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E1C10" w:rsidTr="00AF4FB2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E1C10" w:rsidRPr="00EE1C10" w:rsidRDefault="00EE1C10" w:rsidP="00EE1C10">
            <w:pPr>
              <w:tabs>
                <w:tab w:val="left" w:pos="357"/>
              </w:tabs>
              <w:spacing w:after="0" w:line="360" w:lineRule="auto"/>
              <w:ind w:right="-70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Pr="00EE1C10" w:rsidRDefault="00EE1C10" w:rsidP="00EE1C10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Prędkość kreślenia: co najmniej 3mm/s; 6,25 mm/s; 12,5 mm/s; 25mm/s; 50mm/s.</w:t>
            </w:r>
            <w:r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(podać)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Pr="00EE1C10" w:rsidRDefault="00EE1C10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E1C10" w:rsidTr="00AF4FB2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E1C10" w:rsidRPr="00EE1C10" w:rsidRDefault="00EE1C10" w:rsidP="00EE1C10">
            <w:pPr>
              <w:tabs>
                <w:tab w:val="left" w:pos="357"/>
              </w:tabs>
              <w:spacing w:after="0" w:line="360" w:lineRule="auto"/>
              <w:ind w:right="-70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Pr="00EE1C10" w:rsidRDefault="00EE1C10" w:rsidP="00EE1C10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Możliwość wyboru </w:t>
            </w:r>
            <w:proofErr w:type="spellStart"/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odprowadzeń</w:t>
            </w:r>
            <w:proofErr w:type="spellEnd"/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do monitorowania respiracji.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Pr="00EE1C10" w:rsidRDefault="00EE1C10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E1C10" w:rsidTr="00AF4FB2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E1C10" w:rsidRPr="00EE1C10" w:rsidRDefault="00EE1C10" w:rsidP="00EE1C10">
            <w:pPr>
              <w:tabs>
                <w:tab w:val="left" w:pos="357"/>
              </w:tabs>
              <w:spacing w:after="0" w:line="360" w:lineRule="auto"/>
              <w:ind w:right="-70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E1C10" w:rsidRPr="00EE1C10" w:rsidRDefault="00EE1C10" w:rsidP="00EE1C10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Pomiar saturacji (SpO2)  – klasa ochrony przed defibrylacją CF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Pr="00EE1C10" w:rsidRDefault="00EE1C10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E1C10" w:rsidTr="00AF4FB2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E1C10" w:rsidRPr="00EE1C10" w:rsidRDefault="00EE1C10" w:rsidP="00EE1C10">
            <w:pPr>
              <w:tabs>
                <w:tab w:val="left" w:pos="357"/>
              </w:tabs>
              <w:spacing w:after="0" w:line="360" w:lineRule="auto"/>
              <w:ind w:right="-70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    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E1C10" w:rsidRPr="00EE1C10" w:rsidRDefault="00EE1C10" w:rsidP="00EE1C10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val="en-US" w:eastAsia="pl-PL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Zakres pomiaru saturacji: (0÷100)%.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Pr="00EE1C10" w:rsidRDefault="00EE1C10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E1C10" w:rsidTr="00AF4FB2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E1C10" w:rsidRPr="00EE1C10" w:rsidRDefault="00EE1C10" w:rsidP="00EE1C10">
            <w:pPr>
              <w:tabs>
                <w:tab w:val="left" w:pos="357"/>
              </w:tabs>
              <w:spacing w:after="0" w:line="360" w:lineRule="auto"/>
              <w:ind w:right="-70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    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Pr="00EE1C10" w:rsidRDefault="00EE1C10" w:rsidP="00EE1C10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</w:rPr>
              <w:t>Zakres pomiaru pulsu: co najmniej (30÷300)/min.</w:t>
            </w:r>
            <w:r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(podać)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Pr="00EE1C10" w:rsidRDefault="00EE1C10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E1C10" w:rsidTr="00AF4FB2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E1C10" w:rsidRPr="00EE1C10" w:rsidRDefault="00EE1C10" w:rsidP="00EE1C10">
            <w:pPr>
              <w:tabs>
                <w:tab w:val="left" w:pos="357"/>
              </w:tabs>
              <w:spacing w:after="0" w:line="360" w:lineRule="auto"/>
              <w:ind w:right="-70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    3.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Pr="00EE1C10" w:rsidRDefault="00EE1C10" w:rsidP="00EE1C10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Dokładność pomiaru saturacji w zakresie (70÷100)%: nie gorsza niż +/- 3%. </w:t>
            </w:r>
            <w:r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(podać)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Pr="00EE1C10" w:rsidRDefault="00EE1C10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E1C10" w:rsidTr="00AF4FB2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E1C10" w:rsidRPr="00EE1C10" w:rsidRDefault="00EE1C10" w:rsidP="00EE1C10">
            <w:pPr>
              <w:tabs>
                <w:tab w:val="left" w:pos="357"/>
              </w:tabs>
              <w:spacing w:after="0" w:line="360" w:lineRule="auto"/>
              <w:ind w:right="-70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    4.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E1C10" w:rsidRPr="00EE1C10" w:rsidRDefault="00EE1C10" w:rsidP="00EE1C10">
            <w:pPr>
              <w:spacing w:after="0" w:line="360" w:lineRule="auto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Funkcja </w:t>
            </w:r>
            <w:r w:rsidRPr="00EE1C10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pozwalająca na jednoczesny pomiar SpO2 i nieinwazyjnego ciśnienia bez wywoływania alarmu SpO2 w momencie pompowania mankietu na kończynie, na której założony jest czujnik.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Pr="00EE1C10" w:rsidRDefault="00EE1C10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E1C10" w:rsidTr="00AF4FB2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E1C10" w:rsidRPr="00EE1C10" w:rsidRDefault="00EE1C10" w:rsidP="00EE1C10">
            <w:pPr>
              <w:tabs>
                <w:tab w:val="left" w:pos="357"/>
              </w:tabs>
              <w:spacing w:after="0" w:line="360" w:lineRule="auto"/>
              <w:ind w:right="-70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E1C10" w:rsidRPr="00EE1C10" w:rsidRDefault="00EE1C10" w:rsidP="00EE1C10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Alarm </w:t>
            </w:r>
            <w:proofErr w:type="spellStart"/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desaturacji</w:t>
            </w:r>
            <w:proofErr w:type="spellEnd"/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niezależny od alarmu przekroczenia dolnej granicy alarmowej saturacji.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Pr="00EE1C10" w:rsidRDefault="00EE1C10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E1C10" w:rsidTr="00AF4FB2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E1C10" w:rsidRPr="00EE1C10" w:rsidRDefault="00EE1C10" w:rsidP="00EE1C10">
            <w:pPr>
              <w:tabs>
                <w:tab w:val="left" w:pos="357"/>
              </w:tabs>
              <w:spacing w:after="0" w:line="360" w:lineRule="auto"/>
              <w:ind w:right="-70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E1C10" w:rsidRPr="00EE1C10" w:rsidRDefault="00EE1C10" w:rsidP="00EE1C10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EE1C10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Wyświetlanie wartości wskaźnika perfuzji (PI)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Pr="00EE1C10" w:rsidRDefault="00EE1C10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C7B01" w:rsidTr="008C6FD5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C7B01">
            <w:pPr>
              <w:tabs>
                <w:tab w:val="left" w:pos="357"/>
              </w:tabs>
              <w:spacing w:after="0" w:line="360" w:lineRule="auto"/>
              <w:ind w:right="-70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lastRenderedPageBreak/>
              <w:t>V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B01" w:rsidRPr="009C7B01" w:rsidRDefault="009C7B01" w:rsidP="009C7B01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 xml:space="preserve">Pomiar ciśnienia krwi metodą nieinwazyjną (NIBP) – klasa CF ochrony przed defibrylacją 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B01" w:rsidRPr="00EE1C10" w:rsidRDefault="009C7B01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C7B01" w:rsidTr="00AF4FB2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C7B01">
            <w:pPr>
              <w:tabs>
                <w:tab w:val="left" w:pos="357"/>
              </w:tabs>
              <w:spacing w:after="0" w:line="360" w:lineRule="auto"/>
              <w:ind w:right="-70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   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C7B01">
            <w:pPr>
              <w:spacing w:after="0" w:line="360" w:lineRule="auto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Oscylometryczna metoda pomiaru.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B01" w:rsidRPr="00EE1C10" w:rsidRDefault="009C7B01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C7B01" w:rsidTr="008C6FD5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C7B01">
            <w:pPr>
              <w:tabs>
                <w:tab w:val="left" w:pos="357"/>
              </w:tabs>
              <w:spacing w:after="0" w:line="360" w:lineRule="auto"/>
              <w:ind w:right="-70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   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C7B01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</w:rPr>
              <w:t>Zakres pomiaru ciśnienia: co najmniej 15÷270 mmHg.</w:t>
            </w:r>
            <w:r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(podać)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B01" w:rsidRPr="00EE1C10" w:rsidRDefault="009C7B01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C7B01" w:rsidTr="00AF4FB2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C7B01">
            <w:pPr>
              <w:tabs>
                <w:tab w:val="left" w:pos="357"/>
              </w:tabs>
              <w:spacing w:after="0" w:line="360" w:lineRule="auto"/>
              <w:ind w:right="-70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   3.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C7B01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Zakres pomiaru pulsu: co najmniej 40÷300 </w:t>
            </w:r>
            <w:proofErr w:type="spellStart"/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bpm</w:t>
            </w:r>
            <w:proofErr w:type="spellEnd"/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.</w:t>
            </w:r>
            <w:r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(podać)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B01" w:rsidRPr="00EE1C10" w:rsidRDefault="009C7B01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C7B01" w:rsidTr="008C6FD5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C7B01">
            <w:pPr>
              <w:tabs>
                <w:tab w:val="left" w:pos="357"/>
              </w:tabs>
              <w:spacing w:after="0" w:line="360" w:lineRule="auto"/>
              <w:ind w:right="-70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   4.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C7B01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</w:rPr>
              <w:t>Dokładność pomiaru: nie gorsza niż +/- 5mmHg.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B01" w:rsidRPr="00EE1C10" w:rsidRDefault="009C7B01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C7B01" w:rsidTr="008C6FD5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C7B01">
            <w:pPr>
              <w:tabs>
                <w:tab w:val="left" w:pos="357"/>
              </w:tabs>
              <w:spacing w:after="0" w:line="360" w:lineRule="auto"/>
              <w:ind w:right="-70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   5.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C7B01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Tryb pomiaru: </w:t>
            </w:r>
          </w:p>
          <w:p w:rsidR="009C7B01" w:rsidRPr="009C7B01" w:rsidRDefault="009C7B01" w:rsidP="009C7B01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</w:rPr>
              <w:t>-Automatyczny</w:t>
            </w:r>
          </w:p>
          <w:p w:rsidR="009C7B01" w:rsidRPr="009C7B01" w:rsidRDefault="009C7B01" w:rsidP="009C7B01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-Ręczny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B01" w:rsidRPr="00EE1C10" w:rsidRDefault="009C7B01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C7B01" w:rsidTr="008C6FD5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C7B01">
            <w:pPr>
              <w:tabs>
                <w:tab w:val="left" w:pos="357"/>
              </w:tabs>
              <w:spacing w:after="0" w:line="360" w:lineRule="auto"/>
              <w:ind w:right="-70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   6.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C7B01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Funkcja </w:t>
            </w:r>
            <w:proofErr w:type="spellStart"/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stazy</w:t>
            </w:r>
            <w:proofErr w:type="spellEnd"/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B01" w:rsidRPr="00EE1C10" w:rsidRDefault="009C7B01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C7B01" w:rsidTr="008C6FD5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C7B01">
            <w:pPr>
              <w:tabs>
                <w:tab w:val="left" w:pos="357"/>
              </w:tabs>
              <w:spacing w:after="0" w:line="360" w:lineRule="auto"/>
              <w:ind w:right="-70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   7.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C7B01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Zakres programowania interwałów w trybie Automatycznym: co najmniej 1÷480 minut. </w:t>
            </w:r>
            <w:r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(podać)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B01" w:rsidRPr="00EE1C10" w:rsidRDefault="009C7B01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C7B01" w:rsidTr="00F374D0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C7B01">
            <w:pPr>
              <w:tabs>
                <w:tab w:val="left" w:pos="357"/>
              </w:tabs>
              <w:spacing w:after="0" w:line="360" w:lineRule="auto"/>
              <w:ind w:right="-70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VI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C7B01">
            <w:pPr>
              <w:spacing w:after="0" w:line="360" w:lineRule="auto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 xml:space="preserve">Pomiar temperatury (TEMP) – klasa CF ochrony przed defibrylacją 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B01" w:rsidRPr="00EE1C10" w:rsidRDefault="009C7B01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C7B01" w:rsidTr="008C6FD5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C7B01">
            <w:pPr>
              <w:tabs>
                <w:tab w:val="left" w:pos="357"/>
              </w:tabs>
              <w:spacing w:after="0" w:line="360" w:lineRule="auto"/>
              <w:ind w:right="-70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   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C7B01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Zakres pomiarowy: co najmniej (26÷42)˚C. z co najmniej 2 czujników</w:t>
            </w:r>
            <w:r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(podać)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B01" w:rsidRPr="00EE1C10" w:rsidRDefault="009C7B01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C7B01" w:rsidTr="008C6FD5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C7B01">
            <w:pPr>
              <w:tabs>
                <w:tab w:val="left" w:pos="357"/>
              </w:tabs>
              <w:spacing w:after="0" w:line="360" w:lineRule="auto"/>
              <w:ind w:right="-70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   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C7B01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</w:rPr>
              <w:t>Dokładność pomiaru: nie gorsza niż +/- 0,1˚C.</w:t>
            </w:r>
            <w:r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(podać)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B01" w:rsidRPr="00EE1C10" w:rsidRDefault="009C7B01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C7B01" w:rsidTr="00F374D0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C7B01">
            <w:pPr>
              <w:tabs>
                <w:tab w:val="left" w:pos="357"/>
              </w:tabs>
              <w:spacing w:after="0" w:line="360" w:lineRule="auto"/>
              <w:ind w:right="-70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   3.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C7B01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Jednoczesne wyświetlanie co najmniej trzech wartości : 2 temperatury ciała i temperatura różnicowa.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B01" w:rsidRPr="00EE1C10" w:rsidRDefault="009C7B01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C7B01" w:rsidTr="00AA77EE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C7B01">
            <w:pPr>
              <w:tabs>
                <w:tab w:val="left" w:pos="357"/>
              </w:tabs>
              <w:spacing w:after="0" w:line="360" w:lineRule="auto"/>
              <w:ind w:right="-70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VII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C7B01">
            <w:pPr>
              <w:spacing w:after="0" w:line="360" w:lineRule="auto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 xml:space="preserve">Pomiar kapnografii w strumieniu bocznym  powietrza wydychanego– klasa CF ochrony przed defibrylacją 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B01" w:rsidRPr="00EE1C10" w:rsidRDefault="009C7B01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C7B01" w:rsidTr="00AA77EE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C7B01">
            <w:pPr>
              <w:tabs>
                <w:tab w:val="left" w:pos="357"/>
              </w:tabs>
              <w:spacing w:after="0" w:line="360" w:lineRule="auto"/>
              <w:ind w:right="-70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C7B01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Zakres pomiarowy stężenia CO2 co najmniej od 0 do 75 mmHg</w:t>
            </w:r>
            <w:r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(podać)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B01" w:rsidRPr="00EE1C10" w:rsidRDefault="009C7B01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C7B01" w:rsidTr="00AA77EE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C7B01">
            <w:pPr>
              <w:tabs>
                <w:tab w:val="left" w:pos="357"/>
              </w:tabs>
              <w:spacing w:after="0" w:line="360" w:lineRule="auto"/>
              <w:ind w:right="-70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C7B01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Zakres pomiarowy częstości oddechu co najmniej od 4 do 120 R/min.</w:t>
            </w:r>
            <w:r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(podać)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B01" w:rsidRPr="00EE1C10" w:rsidRDefault="009C7B01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C7B01" w:rsidTr="00AA77EE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C7B01">
            <w:pPr>
              <w:tabs>
                <w:tab w:val="left" w:pos="357"/>
              </w:tabs>
              <w:spacing w:after="0" w:line="360" w:lineRule="auto"/>
              <w:ind w:right="-70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C7B01">
            <w:pPr>
              <w:spacing w:after="0" w:line="36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Monitor wyposażony w funkcję trybu intubacji: zawieszenie działania alarmów związanych z modułem CO2 i wyświetlanie na ekranie stopera z czasem jaki pozostał do zakończenia procesu intubacji (ustawiane czasy co najmniej do wyboru 1 i 2 minuty).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B01" w:rsidRPr="00EE1C10" w:rsidRDefault="009C7B01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C7B01" w:rsidTr="00AA77EE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C7B01">
            <w:pPr>
              <w:tabs>
                <w:tab w:val="left" w:pos="357"/>
              </w:tabs>
              <w:spacing w:after="0" w:line="360" w:lineRule="auto"/>
              <w:ind w:right="-70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C7B01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Dostępne co najmniej 4 prędkości próbkowania gazów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B01" w:rsidRPr="00EE1C10" w:rsidRDefault="009C7B01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C7B01" w:rsidTr="00C54E76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C7B01">
            <w:pPr>
              <w:tabs>
                <w:tab w:val="left" w:pos="357"/>
              </w:tabs>
              <w:spacing w:after="0" w:line="360" w:lineRule="auto"/>
              <w:ind w:right="-70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VIII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C7B01">
            <w:pPr>
              <w:spacing w:after="0" w:line="360" w:lineRule="auto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Wyposażenie kardiomonitorów: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B01" w:rsidRPr="00EE1C10" w:rsidRDefault="009C7B01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C7B01" w:rsidTr="00C54E76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C7B01">
            <w:pPr>
              <w:tabs>
                <w:tab w:val="left" w:pos="357"/>
              </w:tabs>
              <w:spacing w:after="0" w:line="360" w:lineRule="auto"/>
              <w:ind w:right="-70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    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C7B01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Przewód EKG z kompletem 5 końcówek – 1 szt.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B01" w:rsidRPr="00EE1C10" w:rsidRDefault="009C7B01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C7B01" w:rsidTr="00C54E76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C7B01">
            <w:pPr>
              <w:tabs>
                <w:tab w:val="left" w:pos="357"/>
              </w:tabs>
              <w:spacing w:after="0" w:line="360" w:lineRule="auto"/>
              <w:ind w:right="-70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    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C7B01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Mankiet noworodkowy – 1 szt.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B01" w:rsidRPr="00EE1C10" w:rsidRDefault="009C7B01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C7B01" w:rsidTr="00C54E76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C7B01">
            <w:pPr>
              <w:tabs>
                <w:tab w:val="left" w:pos="357"/>
              </w:tabs>
              <w:spacing w:after="0" w:line="360" w:lineRule="auto"/>
              <w:ind w:right="-70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    3.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C7B01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Rura połączeniowa do mankietu – 1 szt.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B01" w:rsidRPr="00EE1C10" w:rsidRDefault="009C7B01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C7B01" w:rsidTr="00C54E76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C7B01">
            <w:pPr>
              <w:tabs>
                <w:tab w:val="left" w:pos="357"/>
              </w:tabs>
              <w:spacing w:after="0" w:line="360" w:lineRule="auto"/>
              <w:ind w:right="-70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    4.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C7B01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Czujnik SpO2 noworodkowy typu opaska – 1 szt.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B01" w:rsidRPr="00EE1C10" w:rsidRDefault="009C7B01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C7B01" w:rsidTr="00C54E76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C7B01">
            <w:pPr>
              <w:tabs>
                <w:tab w:val="left" w:pos="357"/>
              </w:tabs>
              <w:spacing w:after="0" w:line="360" w:lineRule="auto"/>
              <w:ind w:right="-70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    5.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C7B01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Przewód połączeniowy do czujnika– 1 szt.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B01" w:rsidRPr="00EE1C10" w:rsidRDefault="009C7B01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C7B01" w:rsidTr="00C54E76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C7B01">
            <w:pPr>
              <w:tabs>
                <w:tab w:val="left" w:pos="357"/>
              </w:tabs>
              <w:spacing w:after="0" w:line="360" w:lineRule="auto"/>
              <w:ind w:right="-70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C7B01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Akcesoria do usuwania nadmiaru wilgoci z układu pomiarowego CO2 (pułapka wodna lub </w:t>
            </w:r>
            <w:proofErr w:type="spellStart"/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nafion</w:t>
            </w:r>
            <w:proofErr w:type="spellEnd"/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w zależności od stosowanej technologii) – 2 </w:t>
            </w:r>
            <w:proofErr w:type="spellStart"/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B01" w:rsidRPr="00EE1C10" w:rsidRDefault="009C7B01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C7B01" w:rsidTr="00C54E76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C7B01">
            <w:pPr>
              <w:tabs>
                <w:tab w:val="left" w:pos="357"/>
              </w:tabs>
              <w:spacing w:after="0" w:line="360" w:lineRule="auto"/>
              <w:ind w:right="-70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lastRenderedPageBreak/>
              <w:t>7.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C7B01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Jednorazowa linia próbkująca – 10 </w:t>
            </w:r>
            <w:proofErr w:type="spellStart"/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B01" w:rsidRPr="00EE1C10" w:rsidRDefault="009C7B01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C7B01" w:rsidTr="00C54E76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C7B01">
            <w:pPr>
              <w:tabs>
                <w:tab w:val="left" w:pos="357"/>
              </w:tabs>
              <w:spacing w:after="0" w:line="360" w:lineRule="auto"/>
              <w:ind w:right="-70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C7B01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Statyw na kółkach z koszykiem na akcesoria – 1 </w:t>
            </w:r>
            <w:proofErr w:type="spellStart"/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B01" w:rsidRPr="00EE1C10" w:rsidRDefault="009C7B01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C7B01" w:rsidTr="00C54E76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819E8">
            <w:pPr>
              <w:tabs>
                <w:tab w:val="left" w:pos="357"/>
              </w:tabs>
              <w:spacing w:after="0" w:line="360" w:lineRule="auto"/>
              <w:ind w:right="-70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IX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819E8">
            <w:pPr>
              <w:spacing w:after="0" w:line="360" w:lineRule="auto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Pozostałe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B01" w:rsidRPr="00EE1C10" w:rsidRDefault="009C7B01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C7B01" w:rsidTr="00C54E76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819E8">
            <w:pPr>
              <w:tabs>
                <w:tab w:val="left" w:pos="357"/>
              </w:tabs>
              <w:spacing w:after="0" w:line="360" w:lineRule="auto"/>
              <w:ind w:right="-70"/>
              <w:jc w:val="both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   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819E8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Gniazdo wyjścia sygnału EKG do synchronizacji defibrylatora.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B01" w:rsidRPr="00EE1C10" w:rsidRDefault="009C7B01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C7B01" w:rsidTr="008306C8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819E8">
            <w:pPr>
              <w:tabs>
                <w:tab w:val="left" w:pos="357"/>
              </w:tabs>
              <w:spacing w:after="0" w:line="360" w:lineRule="auto"/>
              <w:ind w:right="-70"/>
              <w:jc w:val="both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   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819E8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Obsługa kardiomonitora przy pomocy, pokrętła, przycisków, ekranu dotykowego.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B01" w:rsidRPr="00EE1C10" w:rsidRDefault="009C7B01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C7B01" w:rsidTr="008306C8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819E8">
            <w:pPr>
              <w:tabs>
                <w:tab w:val="left" w:pos="357"/>
              </w:tabs>
              <w:spacing w:after="0" w:line="360" w:lineRule="auto"/>
              <w:ind w:right="-70"/>
              <w:jc w:val="both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   3.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819E8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3-stopniowy system alarmów:</w:t>
            </w:r>
          </w:p>
          <w:p w:rsidR="009C7B01" w:rsidRPr="009C7B01" w:rsidRDefault="009C7B01" w:rsidP="009819E8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- sygnalizacja akustyczna i wizualna,</w:t>
            </w:r>
          </w:p>
          <w:p w:rsidR="009C7B01" w:rsidRPr="009C7B01" w:rsidRDefault="009C7B01" w:rsidP="009819E8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- możliwość zawieszenia stałego lub czasowego alarmów,</w:t>
            </w:r>
          </w:p>
          <w:p w:rsidR="009C7B01" w:rsidRPr="009C7B01" w:rsidRDefault="009C7B01" w:rsidP="009819E8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- wybór czasowego zawieszenia alarmów (co najmniej 5 czasów do wyboru)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B01" w:rsidRPr="00EE1C10" w:rsidRDefault="009C7B01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C7B01" w:rsidTr="008306C8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819E8">
            <w:pPr>
              <w:tabs>
                <w:tab w:val="left" w:pos="357"/>
              </w:tabs>
              <w:spacing w:after="0" w:line="360" w:lineRule="auto"/>
              <w:ind w:right="-70"/>
              <w:jc w:val="both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   4.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819E8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Ręczne i automatyczne (na żądanie obsługi) ustawienie granic alarmowych w odniesieniu do aktualnego stanu monitorowanego pacjenta.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B01" w:rsidRPr="00EE1C10" w:rsidRDefault="009C7B01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C7B01" w:rsidTr="008306C8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819E8">
            <w:pPr>
              <w:tabs>
                <w:tab w:val="left" w:pos="357"/>
              </w:tabs>
              <w:spacing w:after="0" w:line="360" w:lineRule="auto"/>
              <w:ind w:right="-70"/>
              <w:jc w:val="both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   5.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819E8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Monitor wyposażony w funkcję obliczeń: lekowych, hemodynamicznych, wentylacyjnych, nerkowych.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B01" w:rsidRPr="00EE1C10" w:rsidRDefault="009C7B01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C7B01" w:rsidTr="008306C8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819E8">
            <w:pPr>
              <w:tabs>
                <w:tab w:val="left" w:pos="357"/>
              </w:tabs>
              <w:spacing w:after="0" w:line="360" w:lineRule="auto"/>
              <w:ind w:right="-70"/>
              <w:jc w:val="both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   6.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819E8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Zasilanie kardiomonitora z sieci elektroenergetycznej 230V AC 50Hz 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B01" w:rsidRPr="00EE1C10" w:rsidRDefault="009C7B01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C7B01" w:rsidTr="008306C8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819E8">
            <w:pPr>
              <w:tabs>
                <w:tab w:val="left" w:pos="357"/>
              </w:tabs>
              <w:spacing w:after="0" w:line="360" w:lineRule="auto"/>
              <w:ind w:right="-70"/>
              <w:jc w:val="both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   7.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819E8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Zasilanie z akumulatora, wbudowanego w kardiomonitor. Czas pracy przy zasilaniu z akumulatora (przy braku napięcia elektroenergetycznej sieci zasilającej), przy monitorowaniu EKG, SpO2, NIBP (pomiar NIBP co 15 min. ): nie krótszy niż 2 godziny. Graficzny wskaźnik stanu naładowania akumulatora wyświetlany na ekranie.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B01" w:rsidRPr="00EE1C10" w:rsidRDefault="009C7B01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C7B01" w:rsidTr="008306C8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819E8">
            <w:pPr>
              <w:tabs>
                <w:tab w:val="left" w:pos="357"/>
              </w:tabs>
              <w:spacing w:after="0" w:line="360" w:lineRule="auto"/>
              <w:ind w:right="-70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819E8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Interfejs i oprogramowanie sieciowe, umożliwiające pracę kardiomonitora w sieci przewodowej z centralą monitorującą.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B01" w:rsidRPr="00EE1C10" w:rsidRDefault="009C7B01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C7B01" w:rsidTr="008306C8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819E8">
            <w:pPr>
              <w:tabs>
                <w:tab w:val="left" w:pos="357"/>
              </w:tabs>
              <w:spacing w:after="0" w:line="360" w:lineRule="auto"/>
              <w:ind w:right="-70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B01" w:rsidRPr="009C7B01" w:rsidRDefault="009C7B01" w:rsidP="009819E8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</w:rPr>
              <w:t>Kardiomonitory wyposażone w funkcję podglądu danych z innych monitorów podłączonych do sieci bez stacji centralnego nadzoru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B01" w:rsidRPr="00EE1C10" w:rsidRDefault="009C7B01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C7B01" w:rsidTr="008306C8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819E8">
            <w:pPr>
              <w:tabs>
                <w:tab w:val="left" w:pos="357"/>
              </w:tabs>
              <w:spacing w:after="0" w:line="360" w:lineRule="auto"/>
              <w:ind w:right="-70"/>
              <w:jc w:val="both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   10.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B01" w:rsidRPr="009C7B01" w:rsidRDefault="009C7B01" w:rsidP="009819E8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C7B01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Kardiomonitor przystosowany do pracy w sieci z centralą pielęgniarską gotową do współpracy z systemami monitorowania wyposażonymi w zaawansowane moduły pomiarowe takie jak:</w:t>
            </w:r>
          </w:p>
          <w:p w:rsidR="009C7B01" w:rsidRPr="009C7B01" w:rsidRDefault="009C7B01" w:rsidP="009819E8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C7B01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 xml:space="preserve">- rzut minutowy metodami: </w:t>
            </w:r>
            <w:proofErr w:type="spellStart"/>
            <w:r w:rsidRPr="009C7B01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termodylucji</w:t>
            </w:r>
            <w:proofErr w:type="spellEnd"/>
            <w:r w:rsidRPr="009C7B01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 xml:space="preserve">, IKG, </w:t>
            </w:r>
            <w:proofErr w:type="spellStart"/>
            <w:r w:rsidRPr="009C7B01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PiCCO</w:t>
            </w:r>
            <w:proofErr w:type="spellEnd"/>
            <w:r w:rsidRPr="009C7B01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 xml:space="preserve">; </w:t>
            </w:r>
          </w:p>
          <w:p w:rsidR="009C7B01" w:rsidRPr="009C7B01" w:rsidRDefault="009C7B01" w:rsidP="009819E8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C7B01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 xml:space="preserve">- BIS; </w:t>
            </w:r>
          </w:p>
          <w:p w:rsidR="009C7B01" w:rsidRPr="009C7B01" w:rsidRDefault="009C7B01" w:rsidP="009819E8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C7B01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 xml:space="preserve">- NMT; </w:t>
            </w:r>
          </w:p>
          <w:p w:rsidR="009C7B01" w:rsidRPr="009C7B01" w:rsidRDefault="009C7B01" w:rsidP="009819E8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C7B01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- EEG,</w:t>
            </w:r>
          </w:p>
          <w:p w:rsidR="009C7B01" w:rsidRPr="009C7B01" w:rsidRDefault="009C7B01" w:rsidP="009819E8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C7B01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- ScvO2.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B01" w:rsidRPr="00EE1C10" w:rsidRDefault="009C7B01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C7B01" w:rsidTr="008306C8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819E8">
            <w:pPr>
              <w:tabs>
                <w:tab w:val="left" w:pos="357"/>
              </w:tabs>
              <w:spacing w:after="0" w:line="360" w:lineRule="auto"/>
              <w:ind w:right="-70"/>
              <w:jc w:val="both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lastRenderedPageBreak/>
              <w:t xml:space="preserve">    11.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B01" w:rsidRPr="009C7B01" w:rsidRDefault="009C7B01" w:rsidP="009819E8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</w:rPr>
              <w:t>Port  USB do podłączenia zewnętrznego nośnika pamięci (przenoszenie konfiguracji między monitorami).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B01" w:rsidRPr="00EE1C10" w:rsidRDefault="009C7B01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C7B01" w:rsidTr="008306C8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819E8">
            <w:pPr>
              <w:tabs>
                <w:tab w:val="left" w:pos="357"/>
              </w:tabs>
              <w:spacing w:after="0" w:line="360" w:lineRule="auto"/>
              <w:ind w:right="-70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B01" w:rsidRPr="009C7B01" w:rsidRDefault="009C7B01" w:rsidP="009819E8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Złącze do podłączenia monitora kopiującego VGA.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B01" w:rsidRPr="00EE1C10" w:rsidRDefault="009C7B01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C7B01" w:rsidTr="008306C8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819E8">
            <w:pPr>
              <w:tabs>
                <w:tab w:val="left" w:pos="357"/>
              </w:tabs>
              <w:spacing w:after="0" w:line="360" w:lineRule="auto"/>
              <w:ind w:right="-70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B01" w:rsidRPr="009C7B01" w:rsidRDefault="009C7B01" w:rsidP="009819E8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Chłodzenie konwekcyjne zapewniające cicha pracę urządzenia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B01" w:rsidRPr="00EE1C10" w:rsidRDefault="009C7B01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C7B01" w:rsidTr="008306C8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819E8">
            <w:pPr>
              <w:tabs>
                <w:tab w:val="left" w:pos="357"/>
              </w:tabs>
              <w:spacing w:after="0" w:line="360" w:lineRule="auto"/>
              <w:ind w:right="-70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B01" w:rsidRPr="009C7B01" w:rsidRDefault="009C7B01" w:rsidP="009819E8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Monitor zabezpieczony przed zalaniem wodą – stopień ochrony co najmniej IPX1.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B01" w:rsidRPr="00EE1C10" w:rsidRDefault="009C7B01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C7B01" w:rsidTr="008306C8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C7B01" w:rsidRPr="009C7B01" w:rsidRDefault="009C7B01" w:rsidP="009819E8">
            <w:pPr>
              <w:tabs>
                <w:tab w:val="left" w:pos="357"/>
              </w:tabs>
              <w:spacing w:after="0" w:line="360" w:lineRule="auto"/>
              <w:ind w:right="-70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B01" w:rsidRPr="009C7B01" w:rsidRDefault="009C7B01" w:rsidP="009819E8">
            <w:pPr>
              <w:spacing w:after="0"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C7B0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Możliwość wykonywania wydruków uruchamianych z kardiomonitora na standardowej sieciowej drukarce laserowej bez pośrednictwa centrali pielęgniarskiej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C7B01" w:rsidRPr="00EE1C10" w:rsidRDefault="009C7B01" w:rsidP="004B065D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EE1C10" w:rsidRDefault="00EE1C10" w:rsidP="00EE1C10">
      <w:pPr>
        <w:pStyle w:val="Akapitzlist"/>
        <w:spacing w:after="0" w:line="360" w:lineRule="auto"/>
        <w:ind w:left="108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*należy podać oferowany parametr</w:t>
      </w:r>
    </w:p>
    <w:p w:rsidR="00EE1C10" w:rsidRDefault="00EE1C10" w:rsidP="00EE1C10">
      <w:pPr>
        <w:spacing w:after="0" w:line="360" w:lineRule="auto"/>
        <w:rPr>
          <w:rFonts w:ascii="Century Gothic" w:hAnsi="Century Gothic"/>
          <w:b/>
          <w:bCs/>
          <w:sz w:val="18"/>
          <w:szCs w:val="18"/>
        </w:rPr>
      </w:pPr>
    </w:p>
    <w:p w:rsidR="00EE1C10" w:rsidRDefault="00EE1C10" w:rsidP="00EE1C10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Wykonawca oświadcza, że oferowany powyżej wyspecjalizowany sprzęt medyczny i wszystkie jego podzespoły są fabrycznie nowe, nie używane, nie były przedmiotem wystaw i prezentacji, a po dostarczeniu i zamontowaniu przez Wykonawcę będą gotowe do pracy zgodnie z przeznaczeniem bez dodatkowych zakupów i dostaw.</w:t>
      </w:r>
    </w:p>
    <w:p w:rsidR="00EE1C10" w:rsidRDefault="00EE1C10" w:rsidP="00EE1C10">
      <w:pPr>
        <w:shd w:val="clear" w:color="auto" w:fill="FFFFFF"/>
        <w:spacing w:after="0" w:line="360" w:lineRule="auto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Wykonawca zobowiązany jest do podania parametrów w jednostkach wskazanych w niniejszej tabelce.</w:t>
      </w:r>
    </w:p>
    <w:p w:rsidR="00EE1C10" w:rsidRDefault="00EE1C10" w:rsidP="00EE1C10">
      <w:pPr>
        <w:shd w:val="clear" w:color="auto" w:fill="FFFFFF"/>
        <w:spacing w:after="0" w:line="360" w:lineRule="auto"/>
        <w:jc w:val="both"/>
        <w:rPr>
          <w:rFonts w:ascii="Century Gothic" w:hAnsi="Century Gothic"/>
          <w:b/>
          <w:bCs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W   przypadku   pojedynczych   parametrów,   nie   występujących   w   materiałach   firmowych,   Zamawiający   dopuszcza   oświadczenie   producenta </w:t>
      </w:r>
      <w:r>
        <w:rPr>
          <w:rFonts w:ascii="Century Gothic" w:hAnsi="Century Gothic"/>
          <w:b/>
          <w:bCs/>
          <w:i/>
          <w:iCs/>
          <w:color w:val="000000"/>
          <w:sz w:val="18"/>
          <w:szCs w:val="18"/>
        </w:rPr>
        <w:t>lub autoryzowanego dystrybutora oferowanego urządzenia</w:t>
      </w:r>
      <w:r>
        <w:rPr>
          <w:rFonts w:ascii="Century Gothic" w:hAnsi="Century Gothic"/>
          <w:b/>
          <w:bCs/>
          <w:color w:val="000000"/>
          <w:sz w:val="18"/>
          <w:szCs w:val="18"/>
        </w:rPr>
        <w:t>.</w:t>
      </w:r>
    </w:p>
    <w:p w:rsidR="00EE1C10" w:rsidRDefault="00EE1C10" w:rsidP="00EE1C10">
      <w:pPr>
        <w:shd w:val="clear" w:color="auto" w:fill="FFFFFF"/>
        <w:spacing w:after="0" w:line="36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EE1C10" w:rsidRDefault="00EE1C10" w:rsidP="00EE1C10">
      <w:pPr>
        <w:shd w:val="clear" w:color="auto" w:fill="FFFFFF"/>
        <w:spacing w:after="0" w:line="360" w:lineRule="auto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Zamawiający zastrzega sobie prawo weryfikacji deklarowanych parametrów z użyciem wszelkich dostępnych źródeł, w tym zapytanie bezpośrednio u</w:t>
      </w:r>
      <w:r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color w:val="000000"/>
          <w:sz w:val="18"/>
          <w:szCs w:val="18"/>
        </w:rPr>
        <w:t>producenta sprzętu.</w:t>
      </w:r>
    </w:p>
    <w:p w:rsidR="00EE1C10" w:rsidRDefault="00EE1C10" w:rsidP="00EE1C10">
      <w:pPr>
        <w:pStyle w:val="Akapitzlist"/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EE1C10" w:rsidRDefault="00EE1C10" w:rsidP="00EE1C10">
      <w:pPr>
        <w:pStyle w:val="Akapitzlist"/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EE1C10" w:rsidRDefault="00EE1C10" w:rsidP="00EE1C10">
      <w:pPr>
        <w:pStyle w:val="Akapitzlist"/>
        <w:spacing w:after="0" w:line="360" w:lineRule="auto"/>
        <w:jc w:val="center"/>
        <w:rPr>
          <w:rFonts w:ascii="Century Gothic" w:hAnsi="Century Gothic" w:cs="Times New Roman"/>
          <w:b/>
          <w:bCs/>
          <w:sz w:val="18"/>
          <w:szCs w:val="18"/>
        </w:rPr>
      </w:pPr>
      <w:r>
        <w:rPr>
          <w:rFonts w:ascii="Century Gothic" w:hAnsi="Century Gothic" w:cs="Times New Roman"/>
          <w:b/>
          <w:bCs/>
          <w:sz w:val="18"/>
          <w:szCs w:val="18"/>
        </w:rPr>
        <w:t>Część B: FORMULARZ CENOWY</w:t>
      </w:r>
    </w:p>
    <w:p w:rsidR="00EE1C10" w:rsidRDefault="00EE1C10" w:rsidP="00EE1C10">
      <w:pPr>
        <w:pStyle w:val="Akapitzlist"/>
        <w:spacing w:after="0" w:line="360" w:lineRule="auto"/>
        <w:jc w:val="center"/>
        <w:rPr>
          <w:rFonts w:ascii="Century Gothic" w:hAnsi="Century Gothic" w:cs="Times New Roman"/>
          <w:b/>
          <w:bCs/>
          <w:sz w:val="18"/>
          <w:szCs w:val="18"/>
        </w:rPr>
      </w:pPr>
    </w:p>
    <w:tbl>
      <w:tblPr>
        <w:tblW w:w="0" w:type="auto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7"/>
        <w:gridCol w:w="2899"/>
        <w:gridCol w:w="1068"/>
        <w:gridCol w:w="891"/>
        <w:gridCol w:w="898"/>
        <w:gridCol w:w="1021"/>
        <w:gridCol w:w="1162"/>
        <w:gridCol w:w="683"/>
      </w:tblGrid>
      <w:tr w:rsidR="00EE1C10" w:rsidTr="004B065D">
        <w:trPr>
          <w:cantSplit/>
        </w:trPr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E1C10" w:rsidRDefault="00EE1C10" w:rsidP="004B065D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8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E1C10" w:rsidRDefault="00EE1C10" w:rsidP="004B065D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Nazwa sprzętu</w:t>
            </w:r>
          </w:p>
        </w:tc>
        <w:tc>
          <w:tcPr>
            <w:tcW w:w="10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E1C10" w:rsidRDefault="00EE1C10" w:rsidP="004B065D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E1C10" w:rsidRDefault="00EE1C10" w:rsidP="004B065D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Cena jednostkowa</w:t>
            </w:r>
          </w:p>
        </w:tc>
        <w:tc>
          <w:tcPr>
            <w:tcW w:w="2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E1C10" w:rsidRDefault="00EE1C10" w:rsidP="004B065D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Wartość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E1C10" w:rsidRDefault="00EE1C10" w:rsidP="004B065D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VAT</w:t>
            </w:r>
          </w:p>
        </w:tc>
      </w:tr>
      <w:tr w:rsidR="00EE1C10" w:rsidTr="004B065D">
        <w:trPr>
          <w:cantSplit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E1C10" w:rsidRDefault="00EE1C10" w:rsidP="004B065D">
            <w:pPr>
              <w:suppressAutoHyphens w:val="0"/>
              <w:spacing w:after="0" w:line="240" w:lineRule="auto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E1C10" w:rsidRDefault="00EE1C10" w:rsidP="004B065D">
            <w:pPr>
              <w:suppressAutoHyphens w:val="0"/>
              <w:spacing w:after="0" w:line="240" w:lineRule="auto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E1C10" w:rsidRDefault="00EE1C10" w:rsidP="004B065D">
            <w:pPr>
              <w:suppressAutoHyphens w:val="0"/>
              <w:spacing w:after="0" w:line="240" w:lineRule="auto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E1C10" w:rsidRDefault="00EE1C10" w:rsidP="004B065D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E1C10" w:rsidRDefault="00EE1C10" w:rsidP="004B065D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E1C10" w:rsidRDefault="00EE1C10" w:rsidP="004B065D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E1C10" w:rsidRDefault="00EE1C10" w:rsidP="004B065D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E1C10" w:rsidRDefault="00EE1C10" w:rsidP="004B065D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%</w:t>
            </w:r>
          </w:p>
        </w:tc>
      </w:tr>
      <w:tr w:rsidR="00EE1C10" w:rsidTr="009819E8">
        <w:trPr>
          <w:cantSplit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E1C10" w:rsidRDefault="00EE1C10" w:rsidP="004B065D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1.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Default="00EE1C10" w:rsidP="004B065D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9819E8" w:rsidRDefault="009819E8" w:rsidP="004B065D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Monitor funkcji życiowych z kapnografią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Default="00EE1C10" w:rsidP="004B065D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9819E8" w:rsidRDefault="009819E8" w:rsidP="004B065D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Century Gothic" w:hAnsi="Century Gothic" w:cs="Times New Roman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Default="00EE1C10" w:rsidP="004B065D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Default="00EE1C10" w:rsidP="004B065D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Default="00EE1C10" w:rsidP="004B065D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Default="00EE1C10" w:rsidP="004B065D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Default="00EE1C10" w:rsidP="004B065D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EE1C10" w:rsidTr="004B065D">
        <w:trPr>
          <w:cantSplit/>
        </w:trPr>
        <w:tc>
          <w:tcPr>
            <w:tcW w:w="64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Default="00EE1C10" w:rsidP="004B065D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EE1C10" w:rsidRDefault="00EE1C10" w:rsidP="004B065D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RAZEM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Default="00EE1C10" w:rsidP="004B065D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Default="00EE1C10" w:rsidP="004B065D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1C10" w:rsidRDefault="00EE1C10" w:rsidP="004B065D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</w:tbl>
    <w:p w:rsidR="00EE1C10" w:rsidRDefault="00EE1C10" w:rsidP="00EE1C10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Century Gothic" w:hAnsi="Century Gothic" w:cs="Times New Roman"/>
          <w:sz w:val="18"/>
          <w:szCs w:val="18"/>
          <w:u w:val="dotted"/>
        </w:rPr>
      </w:pPr>
    </w:p>
    <w:p w:rsidR="00EE1C10" w:rsidRDefault="00EE1C10" w:rsidP="00EE1C10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Century Gothic" w:hAnsi="Century Gothic" w:cs="Times New Roman"/>
          <w:sz w:val="18"/>
          <w:szCs w:val="18"/>
          <w:u w:val="dotted"/>
        </w:rPr>
      </w:pPr>
    </w:p>
    <w:p w:rsidR="00EE1C10" w:rsidRDefault="00EE1C10" w:rsidP="00EE1C10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Century Gothic" w:hAnsi="Century Gothic" w:cs="Times New Roman"/>
          <w:sz w:val="18"/>
          <w:szCs w:val="18"/>
          <w:u w:val="dotted"/>
        </w:rPr>
      </w:pPr>
      <w:r>
        <w:rPr>
          <w:rFonts w:ascii="Century Gothic" w:hAnsi="Century Gothic" w:cs="Times New Roman"/>
          <w:sz w:val="18"/>
          <w:szCs w:val="18"/>
          <w:u w:val="dotted"/>
        </w:rPr>
        <w:tab/>
      </w:r>
      <w:r>
        <w:rPr>
          <w:rFonts w:ascii="Century Gothic" w:hAnsi="Century Gothic" w:cs="Times New Roman"/>
          <w:sz w:val="18"/>
          <w:szCs w:val="18"/>
        </w:rPr>
        <w:t xml:space="preserve"> dnia </w:t>
      </w:r>
      <w:r>
        <w:rPr>
          <w:rFonts w:ascii="Century Gothic" w:hAnsi="Century Gothic" w:cs="Times New Roman"/>
          <w:sz w:val="18"/>
          <w:szCs w:val="18"/>
          <w:u w:val="dotted"/>
        </w:rPr>
        <w:tab/>
      </w:r>
      <w:r>
        <w:rPr>
          <w:rFonts w:ascii="Century Gothic" w:hAnsi="Century Gothic" w:cs="Times New Roman"/>
          <w:sz w:val="18"/>
          <w:szCs w:val="18"/>
        </w:rPr>
        <w:tab/>
      </w:r>
      <w:r>
        <w:rPr>
          <w:rFonts w:ascii="Century Gothic" w:hAnsi="Century Gothic" w:cs="Times New Roman"/>
          <w:sz w:val="18"/>
          <w:szCs w:val="18"/>
          <w:u w:val="dotted"/>
        </w:rPr>
        <w:tab/>
      </w:r>
    </w:p>
    <w:p w:rsidR="00EE1C10" w:rsidRDefault="00EE1C10" w:rsidP="00EE1C10">
      <w:pPr>
        <w:spacing w:after="0" w:line="360" w:lineRule="auto"/>
        <w:jc w:val="center"/>
        <w:rPr>
          <w:rFonts w:ascii="Century Gothic" w:hAnsi="Century Gothic" w:cs="Times New Roman"/>
          <w:i/>
          <w:iCs/>
          <w:sz w:val="18"/>
          <w:szCs w:val="18"/>
        </w:rPr>
      </w:pPr>
      <w:r>
        <w:rPr>
          <w:rFonts w:ascii="Century Gothic" w:hAnsi="Century Gothic" w:cs="Times New Roman"/>
          <w:i/>
          <w:iCs/>
          <w:sz w:val="18"/>
          <w:szCs w:val="18"/>
        </w:rPr>
        <w:t xml:space="preserve">                                                                                              /podpis i pieczątka upoważnionego</w:t>
      </w:r>
    </w:p>
    <w:p w:rsidR="00EE1C10" w:rsidRDefault="00EE1C10" w:rsidP="00EE1C10">
      <w:pPr>
        <w:spacing w:after="0" w:line="360" w:lineRule="auto"/>
        <w:jc w:val="center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przedstawiciela</w:t>
      </w:r>
      <w:r>
        <w:rPr>
          <w:rFonts w:ascii="Century Gothic" w:hAnsi="Century Gothic" w:cs="Times New Roman"/>
          <w:sz w:val="18"/>
          <w:szCs w:val="18"/>
        </w:rPr>
        <w:t xml:space="preserve"> /</w:t>
      </w:r>
    </w:p>
    <w:p w:rsidR="00EE1C10" w:rsidRDefault="00EE1C10" w:rsidP="00EE1C10">
      <w:pPr>
        <w:spacing w:after="0" w:line="360" w:lineRule="auto"/>
        <w:rPr>
          <w:rFonts w:ascii="Century Gothic" w:hAnsi="Century Gothic"/>
          <w:sz w:val="18"/>
          <w:szCs w:val="18"/>
        </w:rPr>
      </w:pPr>
    </w:p>
    <w:sectPr w:rsidR="00EE1C10" w:rsidSect="005B1721">
      <w:footerReference w:type="default" r:id="rId9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158" w:rsidRDefault="002F4158" w:rsidP="009819E8">
      <w:pPr>
        <w:spacing w:after="0" w:line="240" w:lineRule="auto"/>
      </w:pPr>
      <w:r>
        <w:separator/>
      </w:r>
    </w:p>
  </w:endnote>
  <w:endnote w:type="continuationSeparator" w:id="0">
    <w:p w:rsidR="002F4158" w:rsidRDefault="002F4158" w:rsidP="00981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  <w:sz w:val="18"/>
        <w:szCs w:val="18"/>
      </w:rPr>
      <w:id w:val="-574589978"/>
      <w:docPartObj>
        <w:docPartGallery w:val="Page Numbers (Bottom of Page)"/>
        <w:docPartUnique/>
      </w:docPartObj>
    </w:sdtPr>
    <w:sdtEndPr/>
    <w:sdtContent>
      <w:p w:rsidR="009819E8" w:rsidRPr="009819E8" w:rsidRDefault="009819E8">
        <w:pPr>
          <w:pStyle w:val="Stopka"/>
          <w:jc w:val="center"/>
          <w:rPr>
            <w:rFonts w:ascii="Century Gothic" w:hAnsi="Century Gothic"/>
            <w:sz w:val="18"/>
            <w:szCs w:val="18"/>
          </w:rPr>
        </w:pPr>
        <w:r w:rsidRPr="009819E8">
          <w:rPr>
            <w:rFonts w:ascii="Century Gothic" w:hAnsi="Century Gothic"/>
            <w:sz w:val="18"/>
            <w:szCs w:val="18"/>
          </w:rPr>
          <w:fldChar w:fldCharType="begin"/>
        </w:r>
        <w:r w:rsidRPr="009819E8">
          <w:rPr>
            <w:rFonts w:ascii="Century Gothic" w:hAnsi="Century Gothic"/>
            <w:sz w:val="18"/>
            <w:szCs w:val="18"/>
          </w:rPr>
          <w:instrText>PAGE   \* MERGEFORMAT</w:instrText>
        </w:r>
        <w:r w:rsidRPr="009819E8">
          <w:rPr>
            <w:rFonts w:ascii="Century Gothic" w:hAnsi="Century Gothic"/>
            <w:sz w:val="18"/>
            <w:szCs w:val="18"/>
          </w:rPr>
          <w:fldChar w:fldCharType="separate"/>
        </w:r>
        <w:r w:rsidR="009B5ABF">
          <w:rPr>
            <w:rFonts w:ascii="Century Gothic" w:hAnsi="Century Gothic"/>
            <w:noProof/>
            <w:sz w:val="18"/>
            <w:szCs w:val="18"/>
          </w:rPr>
          <w:t>6</w:t>
        </w:r>
        <w:r w:rsidRPr="009819E8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9819E8" w:rsidRDefault="009819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158" w:rsidRDefault="002F4158" w:rsidP="009819E8">
      <w:pPr>
        <w:spacing w:after="0" w:line="240" w:lineRule="auto"/>
      </w:pPr>
      <w:r>
        <w:separator/>
      </w:r>
    </w:p>
  </w:footnote>
  <w:footnote w:type="continuationSeparator" w:id="0">
    <w:p w:rsidR="002F4158" w:rsidRDefault="002F4158" w:rsidP="00981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98E"/>
    <w:multiLevelType w:val="hybridMultilevel"/>
    <w:tmpl w:val="64FEF7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07759F"/>
    <w:multiLevelType w:val="hybridMultilevel"/>
    <w:tmpl w:val="0802B884"/>
    <w:lvl w:ilvl="0" w:tplc="62CEDBBA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9405FDD"/>
    <w:multiLevelType w:val="hybridMultilevel"/>
    <w:tmpl w:val="62A4BD56"/>
    <w:lvl w:ilvl="0" w:tplc="9AA0787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92"/>
    <w:rsid w:val="0025084A"/>
    <w:rsid w:val="002F4158"/>
    <w:rsid w:val="003C6549"/>
    <w:rsid w:val="00404ABD"/>
    <w:rsid w:val="004261CE"/>
    <w:rsid w:val="004E3CA4"/>
    <w:rsid w:val="005B1721"/>
    <w:rsid w:val="00710BB4"/>
    <w:rsid w:val="007B440B"/>
    <w:rsid w:val="008755AF"/>
    <w:rsid w:val="009819E8"/>
    <w:rsid w:val="009B5ABF"/>
    <w:rsid w:val="009C7B01"/>
    <w:rsid w:val="00CB3F92"/>
    <w:rsid w:val="00EE1C10"/>
    <w:rsid w:val="00FE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C10"/>
    <w:pPr>
      <w:suppressAutoHyphens/>
    </w:pPr>
    <w:rPr>
      <w:rFonts w:ascii="Calibri" w:eastAsia="Calibri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E1C10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981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9E8"/>
    <w:rPr>
      <w:rFonts w:ascii="Calibri" w:eastAsia="Calibri" w:hAnsi="Calibri" w:cs="Calibri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981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9E8"/>
    <w:rPr>
      <w:rFonts w:ascii="Calibri" w:eastAsia="Calibri" w:hAnsi="Calibri" w:cs="Calibri"/>
      <w:color w:val="00000A"/>
    </w:rPr>
  </w:style>
  <w:style w:type="paragraph" w:styleId="NormalnyWeb">
    <w:name w:val="Normal (Web)"/>
    <w:basedOn w:val="Normalny"/>
    <w:unhideWhenUsed/>
    <w:rsid w:val="004261CE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1CE"/>
    <w:rPr>
      <w:rFonts w:ascii="Tahoma" w:eastAsia="Calibri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C10"/>
    <w:pPr>
      <w:suppressAutoHyphens/>
    </w:pPr>
    <w:rPr>
      <w:rFonts w:ascii="Calibri" w:eastAsia="Calibri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E1C10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981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9E8"/>
    <w:rPr>
      <w:rFonts w:ascii="Calibri" w:eastAsia="Calibri" w:hAnsi="Calibri" w:cs="Calibri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981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9E8"/>
    <w:rPr>
      <w:rFonts w:ascii="Calibri" w:eastAsia="Calibri" w:hAnsi="Calibri" w:cs="Calibri"/>
      <w:color w:val="00000A"/>
    </w:rPr>
  </w:style>
  <w:style w:type="paragraph" w:styleId="NormalnyWeb">
    <w:name w:val="Normal (Web)"/>
    <w:basedOn w:val="Normalny"/>
    <w:unhideWhenUsed/>
    <w:rsid w:val="004261CE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1CE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4</cp:revision>
  <cp:lastPrinted>2017-03-27T12:46:00Z</cp:lastPrinted>
  <dcterms:created xsi:type="dcterms:W3CDTF">2017-03-23T07:47:00Z</dcterms:created>
  <dcterms:modified xsi:type="dcterms:W3CDTF">2017-03-27T12:46:00Z</dcterms:modified>
</cp:coreProperties>
</file>