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73" w:rsidRPr="00F35F73" w:rsidRDefault="00F35F73" w:rsidP="00F35F73">
      <w:pPr>
        <w:spacing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F35F73">
        <w:rPr>
          <w:rFonts w:ascii="Century Gothic" w:hAnsi="Century Gothic" w:cs="Arial"/>
          <w:b/>
          <w:sz w:val="18"/>
          <w:szCs w:val="18"/>
        </w:rPr>
        <w:t>Załą</w:t>
      </w:r>
      <w:r w:rsidR="00E32D96">
        <w:rPr>
          <w:rFonts w:ascii="Century Gothic" w:hAnsi="Century Gothic" w:cs="Arial"/>
          <w:b/>
          <w:sz w:val="18"/>
          <w:szCs w:val="18"/>
        </w:rPr>
        <w:t xml:space="preserve">cznik nr </w:t>
      </w:r>
      <w:r w:rsidR="00AC41AD">
        <w:rPr>
          <w:rFonts w:ascii="Century Gothic" w:hAnsi="Century Gothic" w:cs="Arial"/>
          <w:b/>
          <w:sz w:val="18"/>
          <w:szCs w:val="18"/>
        </w:rPr>
        <w:t>3</w:t>
      </w:r>
      <w:r w:rsidR="00E32D96">
        <w:rPr>
          <w:rFonts w:ascii="Century Gothic" w:hAnsi="Century Gothic" w:cs="Arial"/>
          <w:b/>
          <w:sz w:val="18"/>
          <w:szCs w:val="18"/>
        </w:rPr>
        <w:t xml:space="preserve"> do </w:t>
      </w:r>
      <w:proofErr w:type="spellStart"/>
      <w:r w:rsidR="00E32D96">
        <w:rPr>
          <w:rFonts w:ascii="Century Gothic" w:hAnsi="Century Gothic" w:cs="Arial"/>
          <w:b/>
          <w:sz w:val="18"/>
          <w:szCs w:val="18"/>
        </w:rPr>
        <w:t>siwz</w:t>
      </w:r>
      <w:proofErr w:type="spellEnd"/>
      <w:r w:rsidR="00E32D96">
        <w:rPr>
          <w:rFonts w:ascii="Century Gothic" w:hAnsi="Century Gothic" w:cs="Arial"/>
          <w:b/>
          <w:sz w:val="18"/>
          <w:szCs w:val="18"/>
        </w:rPr>
        <w:t xml:space="preserve"> – Formularz C</w:t>
      </w:r>
      <w:r w:rsidRPr="00F35F73">
        <w:rPr>
          <w:rFonts w:ascii="Century Gothic" w:hAnsi="Century Gothic" w:cs="Arial"/>
          <w:b/>
          <w:sz w:val="18"/>
          <w:szCs w:val="18"/>
        </w:rPr>
        <w:t>enowy</w:t>
      </w:r>
    </w:p>
    <w:p w:rsidR="00F35F73" w:rsidRPr="00F35F73" w:rsidRDefault="00F35F73" w:rsidP="00F35F73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>Oznaczenie postępowania: DA-ZP-252-</w:t>
      </w:r>
      <w:r w:rsidR="007C4246">
        <w:rPr>
          <w:rFonts w:ascii="Century Gothic" w:hAnsi="Century Gothic" w:cs="Arial"/>
          <w:sz w:val="18"/>
          <w:szCs w:val="18"/>
        </w:rPr>
        <w:t>25/17</w:t>
      </w:r>
      <w:bookmarkStart w:id="0" w:name="_GoBack"/>
      <w:bookmarkEnd w:id="0"/>
    </w:p>
    <w:p w:rsidR="00F35F73" w:rsidRPr="00F35F73" w:rsidRDefault="00F35F73" w:rsidP="00F35F73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</w:p>
    <w:p w:rsidR="00F35F73" w:rsidRPr="00F35F73" w:rsidRDefault="00F35F73" w:rsidP="00F35F73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  <w:r w:rsidRPr="00F35F73">
        <w:rPr>
          <w:rFonts w:ascii="Century Gothic" w:hAnsi="Century Gothic" w:cs="Arial"/>
          <w:b/>
          <w:sz w:val="18"/>
          <w:szCs w:val="18"/>
        </w:rPr>
        <w:t>Pakiet nr 1</w:t>
      </w: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913"/>
        <w:gridCol w:w="1417"/>
        <w:gridCol w:w="1701"/>
        <w:gridCol w:w="1559"/>
        <w:gridCol w:w="993"/>
        <w:gridCol w:w="2126"/>
        <w:gridCol w:w="2126"/>
      </w:tblGrid>
      <w:tr w:rsidR="00F35F73" w:rsidRPr="00F35F73" w:rsidTr="00F35F73">
        <w:trPr>
          <w:trHeight w:val="198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F73" w:rsidRPr="00F35F73" w:rsidRDefault="00F35F73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Typ sprzętu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F73" w:rsidRPr="00F35F73" w:rsidRDefault="00F35F73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Ilość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F73" w:rsidRPr="00F35F73" w:rsidRDefault="00F35F73" w:rsidP="00F35F73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Częstotliwość przeglądów na okres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12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netto</w:t>
            </w:r>
          </w:p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w zł przeglądu</w:t>
            </w:r>
          </w:p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sprzętu (ryczałt)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VAT %</w:t>
            </w:r>
          </w:p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Wartość przeglądów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netto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w okresie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12 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miesięcy w zł</w:t>
            </w:r>
          </w:p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( kolumna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3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4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5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Wartość przeglądów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brutto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w okresie </w:t>
            </w:r>
          </w:p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12 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miesięcy w zł</w:t>
            </w:r>
          </w:p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( kolumna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7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6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F35F73" w:rsidRPr="00F35F73" w:rsidTr="00F35F73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5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7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8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F35F73" w:rsidRPr="00F35F73" w:rsidTr="00A61F87">
        <w:trPr>
          <w:trHeight w:val="672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Centrale klimatyzacyjne</w:t>
            </w:r>
          </w:p>
        </w:tc>
      </w:tr>
      <w:tr w:rsidR="00F35F73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3" w:rsidRPr="00F35F73" w:rsidRDefault="00F35F73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F73" w:rsidRPr="00F35F73" w:rsidRDefault="00F35F7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(sterownice central VS 1015 ACX 36-1, VS 21-150 ACX 36-2)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73" w:rsidRPr="00F35F73" w:rsidRDefault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73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73" w:rsidRPr="00F35F73" w:rsidRDefault="00F35F7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73" w:rsidRPr="00F35F73" w:rsidRDefault="00F35F73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3" w:rsidRPr="00F35F73" w:rsidRDefault="00F35F73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73" w:rsidRPr="00F35F73" w:rsidRDefault="00F35F73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typu VS-55-L-PHC/CF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03F73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typu ZNW</w:t>
            </w: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Nawiew: MCKH2L-25-35/7, </w:t>
            </w: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Wywiew: MCKH2L-25-35/2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03F73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(Naw./</w:t>
            </w:r>
            <w:proofErr w:type="spellStart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.) typu 2x SKH 2V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03F73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(Naw./</w:t>
            </w:r>
            <w:proofErr w:type="spellStart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.) typu 2x SKH 1V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03F73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(Naw./</w:t>
            </w:r>
            <w:proofErr w:type="spellStart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.) typu 2x SKH 0V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03F73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(Naw./</w:t>
            </w:r>
            <w:proofErr w:type="spellStart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.) typu 2x SKH 3V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03F73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(Naw./</w:t>
            </w:r>
            <w:proofErr w:type="spellStart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.) typu 2x SKH 2V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03F73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(Naw./</w:t>
            </w:r>
            <w:proofErr w:type="spellStart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.) typu 2x SKH 1V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03F73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Centrala klimatyzacyjna (Naw./</w:t>
            </w:r>
            <w:proofErr w:type="spellStart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.) typu 2x SKH 0V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9155E6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35F73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F35F73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F35F73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Centrala klimatyzacyjna podwieszana typu </w:t>
            </w:r>
            <w:proofErr w:type="spellStart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>PCKb</w:t>
            </w:r>
            <w:proofErr w:type="spellEnd"/>
            <w:r w:rsidRPr="00F35F7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PCK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9155E6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077FA6">
        <w:trPr>
          <w:trHeight w:val="2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</w:p>
          <w:p w:rsidR="0020397B" w:rsidRP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AGREGATY WODY LODOWEJ</w:t>
            </w:r>
          </w:p>
        </w:tc>
      </w:tr>
      <w:tr w:rsidR="0020397B" w:rsidRPr="00F35F73" w:rsidTr="008515C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Instalacja chłodnicza klimatyzacji (woda lodowa) typu 323608-1</w:t>
            </w: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- agregat chłodniczy ECGAN 300 E72V2DD2BA4C1,</w:t>
            </w: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urządz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. sterujące agregat 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Tracer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CH 532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141D39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8515C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Agregat wody lodowej INNOVA INACA/CLK15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141D39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8245AA">
        <w:trPr>
          <w:trHeight w:val="2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JEDNOSTKI KLIMATYZACJI</w:t>
            </w: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SEELEY-800 CH (jezdny)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AC 120E (jezdny)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FOD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Klimatyzator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Klimatyzator 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tyou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MSR 12HRN1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FOE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WAP-12EA26 (jezdny)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WAP 117EA (jezdny)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WAP-226-DA (jezdny)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Z-125 (jezdny)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SAP KR 74 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>Klimatyzator typu AWYZ 24 LB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sz w:val="18"/>
                <w:szCs w:val="18"/>
              </w:rPr>
            </w:pPr>
            <w:r w:rsidRPr="0020397B">
              <w:rPr>
                <w:rFonts w:ascii="Century Gothic" w:hAnsi="Century Gothic"/>
                <w:sz w:val="18"/>
                <w:szCs w:val="18"/>
              </w:rPr>
              <w:t xml:space="preserve">Klimatyzator </w:t>
            </w:r>
            <w:r w:rsidRPr="0020397B">
              <w:rPr>
                <w:rFonts w:ascii="Century Gothic" w:hAnsi="Century Gothic"/>
                <w:sz w:val="18"/>
                <w:szCs w:val="18"/>
              </w:rPr>
              <w:br/>
              <w:t xml:space="preserve">- jedn. </w:t>
            </w:r>
            <w:proofErr w:type="spellStart"/>
            <w:r w:rsidRPr="0020397B">
              <w:rPr>
                <w:rFonts w:ascii="Century Gothic" w:hAnsi="Century Gothic"/>
                <w:sz w:val="18"/>
                <w:szCs w:val="18"/>
              </w:rPr>
              <w:t>wewn</w:t>
            </w:r>
            <w:proofErr w:type="spellEnd"/>
            <w:r w:rsidRPr="0020397B">
              <w:rPr>
                <w:rFonts w:ascii="Century Gothic" w:hAnsi="Century Gothic"/>
                <w:sz w:val="18"/>
                <w:szCs w:val="18"/>
              </w:rPr>
              <w:t>. ścienna typu 42HQE012F,</w:t>
            </w:r>
            <w:r w:rsidRPr="0020397B">
              <w:rPr>
                <w:rFonts w:ascii="Century Gothic" w:hAnsi="Century Gothic"/>
                <w:sz w:val="18"/>
                <w:szCs w:val="18"/>
              </w:rPr>
              <w:br/>
              <w:t>- jedn. zewn. typu 38YE0129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C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lastRenderedPageBreak/>
              <w:t>16.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Klimatyzator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E0F81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Klimatyzator typu GWHI2KF-K3DNA57/I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E0F81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Klimatyzator typu ASY12USCCW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E0F81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Klimatyzator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E0F81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2C616C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Kurtyna powietrzna (ogrzewanie c.t.)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EE0F81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AF2999">
        <w:trPr>
          <w:trHeight w:val="2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:rsidR="0020397B" w:rsidRP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WENTYLACJA</w:t>
            </w:r>
          </w:p>
        </w:tc>
      </w:tr>
      <w:tr w:rsidR="0020397B" w:rsidRPr="00F35F73" w:rsidTr="00FD088D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Centrala wentylacyjna typu VTS-21-L-PH</w:t>
            </w: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Nawiew: VS 1015 ACX 36-1,</w:t>
            </w: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Wywiew: VS 21-150 CG ACX 36-2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1D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D088D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Centrala wentylacyjna</w:t>
            </w: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Nawiew: VTS 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Clima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CV-P2-L/N-10A/1-S - 2 szt., </w:t>
            </w: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Wywiew: CV-P2-P/W-OA/1-S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1D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D088D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Centrala wentylacyjna (Naw./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.) typu VS-30-R-PH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1D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D088D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Centrala wentylacyjna (Naw./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.) typu VS-30-R-PH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1D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D088D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Centrala wentylacyjna (Naw./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Wyw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.) typu VS 21SLCR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2B3F1D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5F18AF">
        <w:trPr>
          <w:trHeight w:val="2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:rsidR="0020397B" w:rsidRP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REKUPERATORY</w:t>
            </w:r>
          </w:p>
        </w:tc>
      </w:tr>
      <w:tr w:rsidR="0020397B" w:rsidRPr="00F35F73" w:rsidTr="00FF2602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Centrala wentylacyjna typu 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Ekozefir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RK-KP(E)/UP(E) ze sterownikiem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6A14A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20397B" w:rsidRPr="00F35F73" w:rsidTr="00FF2602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7B" w:rsidRPr="0020397B" w:rsidRDefault="0020397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Centrala wentylacyjna typu </w:t>
            </w:r>
            <w:proofErr w:type="spellStart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>Ekozefir</w:t>
            </w:r>
            <w:proofErr w:type="spellEnd"/>
            <w:r w:rsidRPr="0020397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RK-KP(E)/UP(E) ze sterownikiem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Default="0020397B" w:rsidP="0020397B">
            <w:pPr>
              <w:jc w:val="center"/>
            </w:pPr>
            <w:r w:rsidRPr="006A14A7">
              <w:rPr>
                <w:rFonts w:ascii="Century Gothic" w:hAnsi="Century Gothic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97B" w:rsidRPr="00F35F73" w:rsidRDefault="0020397B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</w:tbl>
    <w:p w:rsidR="0020397B" w:rsidRDefault="0020397B" w:rsidP="0020397B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>Wartość</w:t>
      </w:r>
      <w:r>
        <w:rPr>
          <w:rFonts w:ascii="Century Gothic" w:hAnsi="Century Gothic" w:cs="Arial"/>
          <w:sz w:val="18"/>
          <w:szCs w:val="18"/>
        </w:rPr>
        <w:t>:</w:t>
      </w:r>
    </w:p>
    <w:p w:rsidR="0020397B" w:rsidRPr="00F35F73" w:rsidRDefault="0020397B" w:rsidP="0020397B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netto </w:t>
      </w:r>
      <w:r w:rsidRPr="00F35F73">
        <w:rPr>
          <w:rFonts w:ascii="Century Gothic" w:hAnsi="Century Gothic" w:cs="Arial"/>
          <w:sz w:val="18"/>
          <w:szCs w:val="18"/>
        </w:rPr>
        <w:t>przeglądów: .................................................................... zł</w:t>
      </w:r>
      <w:r>
        <w:rPr>
          <w:rFonts w:ascii="Century Gothic" w:hAnsi="Century Gothic" w:cs="Arial"/>
          <w:sz w:val="18"/>
          <w:szCs w:val="18"/>
        </w:rPr>
        <w:t xml:space="preserve">   </w:t>
      </w:r>
      <w:r w:rsidRPr="00F35F73">
        <w:rPr>
          <w:rFonts w:ascii="Century Gothic" w:hAnsi="Century Gothic" w:cs="Arial"/>
          <w:sz w:val="18"/>
          <w:szCs w:val="18"/>
        </w:rPr>
        <w:t>Słownie: ............................................................................................................................................</w:t>
      </w:r>
    </w:p>
    <w:p w:rsidR="0020397B" w:rsidRDefault="0020397B" w:rsidP="00F35F73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F35F73" w:rsidRPr="00F35F73" w:rsidRDefault="00F35F73" w:rsidP="00F35F73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>brutto przeglądów: .................................................................... zł</w:t>
      </w:r>
      <w:r w:rsidR="0020397B">
        <w:rPr>
          <w:rFonts w:ascii="Century Gothic" w:hAnsi="Century Gothic" w:cs="Arial"/>
          <w:sz w:val="18"/>
          <w:szCs w:val="18"/>
        </w:rPr>
        <w:t xml:space="preserve"> </w:t>
      </w:r>
      <w:r w:rsidRPr="00F35F73">
        <w:rPr>
          <w:rFonts w:ascii="Century Gothic" w:hAnsi="Century Gothic" w:cs="Arial"/>
          <w:sz w:val="18"/>
          <w:szCs w:val="18"/>
        </w:rPr>
        <w:t>Słownie: ............................................................................................................................................</w:t>
      </w:r>
    </w:p>
    <w:p w:rsidR="00F35F73" w:rsidRDefault="00F35F73" w:rsidP="00F35F73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 xml:space="preserve">                                                            ………..………………….............................................................</w:t>
      </w:r>
    </w:p>
    <w:p w:rsidR="008755AF" w:rsidRDefault="0020397B" w:rsidP="0020397B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/podpis i pieczątka Wykonawcy/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8F4C49" w:rsidRDefault="008F4C49" w:rsidP="0020397B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8F4C49" w:rsidRPr="00F35F73" w:rsidRDefault="008F4C49" w:rsidP="008F4C49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2</w:t>
      </w: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913"/>
        <w:gridCol w:w="1417"/>
        <w:gridCol w:w="1701"/>
        <w:gridCol w:w="1559"/>
        <w:gridCol w:w="993"/>
        <w:gridCol w:w="2126"/>
        <w:gridCol w:w="2126"/>
      </w:tblGrid>
      <w:tr w:rsidR="008F4C49" w:rsidRPr="00F35F73" w:rsidTr="00231AF9">
        <w:trPr>
          <w:trHeight w:val="198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Typ sprzętu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Ilość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Częstotliwość przeglądów na okres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12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netto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w zł przeglądu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sprzętu (ryczałt)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C49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VAT %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Wartość przeglądów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netto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w okresie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12 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miesięcy w zł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( kolumna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3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4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5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Wartość przeglądów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brutto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w okresie 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12 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miesięcy w zł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( kolumna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7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6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8F4C49" w:rsidRPr="00F35F73" w:rsidTr="00231AF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5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7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8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8F4C49" w:rsidRPr="00F35F73" w:rsidTr="00231AF9">
        <w:trPr>
          <w:trHeight w:val="672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ZASIALACZE UPS</w:t>
            </w: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Zasilacz UPS model </w:t>
            </w:r>
            <w:proofErr w:type="spellStart"/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Masterys</w:t>
            </w:r>
            <w:proofErr w:type="spellEnd"/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Zasilacz UPS model MST 40 A0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Zasilacz UPS model MPT 60 6P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proofErr w:type="spellStart"/>
            <w:r w:rsidRPr="008F4C49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Zasilacz</w:t>
            </w:r>
            <w:proofErr w:type="spellEnd"/>
            <w:r w:rsidRPr="008F4C49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 UPS model UPS Green Force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8F4C49" w:rsidRPr="00F35F73" w:rsidTr="00231AF9">
        <w:trPr>
          <w:trHeight w:val="2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49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</w:p>
          <w:p w:rsidR="008F4C49" w:rsidRPr="0020397B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AGREGATY PRADOTWÓRCZE</w:t>
            </w:r>
          </w:p>
        </w:tc>
      </w:tr>
      <w:tr w:rsidR="008F4C49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C49" w:rsidRPr="008F4C49" w:rsidRDefault="008F4C49" w:rsidP="008F4C4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Zespół agregatu prądotwórczego typu EDMS70E</w:t>
            </w: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- prądnica typu ECO 40-35/4,</w:t>
            </w: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- silnik typu P180LE</w:t>
            </w:r>
          </w:p>
          <w:p w:rsidR="008F4C49" w:rsidRPr="0020397B" w:rsidRDefault="008F4C49" w:rsidP="00231AF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Default="008F4C49" w:rsidP="00231AF9">
            <w:pPr>
              <w:jc w:val="center"/>
            </w:pPr>
          </w:p>
          <w:p w:rsidR="00E32D96" w:rsidRPr="00E32D96" w:rsidRDefault="00E32D96" w:rsidP="00231A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2D9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</w:tbl>
    <w:p w:rsidR="008F4C49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8F4C49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>Wartość</w:t>
      </w:r>
      <w:r>
        <w:rPr>
          <w:rFonts w:ascii="Century Gothic" w:hAnsi="Century Gothic" w:cs="Arial"/>
          <w:sz w:val="18"/>
          <w:szCs w:val="18"/>
        </w:rPr>
        <w:t>:</w:t>
      </w:r>
    </w:p>
    <w:p w:rsidR="008F4C49" w:rsidRPr="00F35F73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netto </w:t>
      </w:r>
      <w:r w:rsidRPr="00F35F73">
        <w:rPr>
          <w:rFonts w:ascii="Century Gothic" w:hAnsi="Century Gothic" w:cs="Arial"/>
          <w:sz w:val="18"/>
          <w:szCs w:val="18"/>
        </w:rPr>
        <w:t>przeglądów: .................................................................... zł</w:t>
      </w:r>
      <w:r>
        <w:rPr>
          <w:rFonts w:ascii="Century Gothic" w:hAnsi="Century Gothic" w:cs="Arial"/>
          <w:sz w:val="18"/>
          <w:szCs w:val="18"/>
        </w:rPr>
        <w:t xml:space="preserve">   </w:t>
      </w:r>
      <w:r w:rsidRPr="00F35F73">
        <w:rPr>
          <w:rFonts w:ascii="Century Gothic" w:hAnsi="Century Gothic" w:cs="Arial"/>
          <w:sz w:val="18"/>
          <w:szCs w:val="18"/>
        </w:rPr>
        <w:t>Słownie: ............................................................................................................................................</w:t>
      </w:r>
    </w:p>
    <w:p w:rsidR="008F4C49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8F4C49" w:rsidRPr="00F35F73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>brutto przeglądów: .................................................................... zł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F35F73">
        <w:rPr>
          <w:rFonts w:ascii="Century Gothic" w:hAnsi="Century Gothic" w:cs="Arial"/>
          <w:sz w:val="18"/>
          <w:szCs w:val="18"/>
        </w:rPr>
        <w:t>Słownie: ............................................................................................................................................</w:t>
      </w:r>
    </w:p>
    <w:p w:rsidR="008F4C49" w:rsidRDefault="008F4C49" w:rsidP="008F4C49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 xml:space="preserve">                                                            ………..………………….............................................................</w:t>
      </w:r>
    </w:p>
    <w:p w:rsidR="008F4C49" w:rsidRDefault="008F4C49" w:rsidP="008F4C49">
      <w:pPr>
        <w:spacing w:line="360" w:lineRule="auto"/>
        <w:jc w:val="right"/>
      </w:pPr>
      <w:r>
        <w:rPr>
          <w:rFonts w:ascii="Century Gothic" w:hAnsi="Century Gothic" w:cs="Arial"/>
          <w:sz w:val="18"/>
          <w:szCs w:val="18"/>
        </w:rPr>
        <w:t>/podpis i pieczątka Wykonawcy/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8F4C49" w:rsidRPr="00F35F73" w:rsidRDefault="008F4C49" w:rsidP="008F4C49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3</w:t>
      </w: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913"/>
        <w:gridCol w:w="1417"/>
        <w:gridCol w:w="1701"/>
        <w:gridCol w:w="1559"/>
        <w:gridCol w:w="993"/>
        <w:gridCol w:w="2126"/>
        <w:gridCol w:w="2126"/>
      </w:tblGrid>
      <w:tr w:rsidR="008F4C49" w:rsidRPr="00F35F73" w:rsidTr="00231AF9">
        <w:trPr>
          <w:trHeight w:val="198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Typ sprzętu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Ilość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Częstotliwość przeglądów na okres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12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netto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w zł przeglądu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sprzętu (ryczałt)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C49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VAT %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Wartość przeglądów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netto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w okresie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12 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miesięcy w zł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( kolumna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3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4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5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C49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Wartość przeglądów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brutto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w okresie 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12 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miesięcy w zł</w:t>
            </w:r>
          </w:p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( kolumna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7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x 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6</w:t>
            </w:r>
            <w:r w:rsidRPr="00F35F73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8F4C49" w:rsidRPr="00F35F73" w:rsidTr="00231AF9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5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7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8</w:t>
            </w:r>
            <w:r w:rsidRPr="00F35F73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8F4C49" w:rsidRPr="00F35F73" w:rsidTr="008F4C49">
        <w:trPr>
          <w:trHeight w:val="447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SPRĘŻARKI, POMPY, OSUSZACZE</w:t>
            </w: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Osuszacz typu </w:t>
            </w:r>
            <w:proofErr w:type="spellStart"/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CompAir</w:t>
            </w:r>
            <w:proofErr w:type="spellEnd"/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F7C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Sprężarka typu L03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8F4C49" w:rsidRDefault="00E32D96" w:rsidP="00231A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4C4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Pompa próżniowa typu AVA 400M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8F4C49" w:rsidRDefault="00E32D96" w:rsidP="00231A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4C49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Sprężarka typu </w:t>
            </w:r>
            <w:proofErr w:type="spellStart"/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Delcos</w:t>
            </w:r>
            <w:proofErr w:type="spellEnd"/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Pro</w:t>
            </w: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kompressor</w:t>
            </w:r>
            <w:proofErr w:type="spellEnd"/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V2 L1.5-10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8F4C49" w:rsidRDefault="00E32D96" w:rsidP="00231A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4C49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Osuszacz typu BA A18XS DDS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8F4C49" w:rsidRDefault="00E32D96" w:rsidP="00231A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4C4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Sprężarka typu SF4SKID1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8F4C49" w:rsidRDefault="00E32D96" w:rsidP="00231A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4C4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E32D96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Default="00E32D96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96" w:rsidRPr="008F4C49" w:rsidRDefault="00E32D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F4C49">
              <w:rPr>
                <w:rFonts w:ascii="Century Gothic" w:hAnsi="Century Gothic"/>
                <w:color w:val="000000"/>
                <w:sz w:val="18"/>
                <w:szCs w:val="18"/>
              </w:rPr>
              <w:t>Osuszacz typu CD7+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8F4C49" w:rsidRDefault="00E32D96" w:rsidP="00231A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4C4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CE6F56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D96" w:rsidRPr="00F35F73" w:rsidRDefault="00E32D96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8F4C49" w:rsidRPr="00F35F73" w:rsidTr="00231AF9">
        <w:trPr>
          <w:trHeight w:val="2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49" w:rsidRPr="0020397B" w:rsidRDefault="001A0CC4" w:rsidP="008F4C4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STACJA UZDATNIANIA WODY (SUW)</w:t>
            </w:r>
          </w:p>
        </w:tc>
      </w:tr>
      <w:tr w:rsidR="008F4C49" w:rsidRPr="00F35F73" w:rsidTr="00231AF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C49" w:rsidRPr="008F4C49" w:rsidRDefault="001A0CC4" w:rsidP="001A0CC4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stacja uzdatniania wody (SUW)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8F4C49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:rsidR="008F4C49" w:rsidRPr="008F4C49" w:rsidRDefault="008F4C49" w:rsidP="00231AF9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8F4C49"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E32D96" w:rsidRDefault="008F4C49" w:rsidP="00231A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E32D96" w:rsidRDefault="00E32D96" w:rsidP="00231AF9">
            <w:pPr>
              <w:jc w:val="center"/>
            </w:pPr>
            <w:r w:rsidRPr="00E32D9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C49" w:rsidRPr="00F35F73" w:rsidRDefault="008F4C49" w:rsidP="00231AF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</w:tbl>
    <w:p w:rsidR="008F4C49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>Wartość</w:t>
      </w:r>
      <w:r>
        <w:rPr>
          <w:rFonts w:ascii="Century Gothic" w:hAnsi="Century Gothic" w:cs="Arial"/>
          <w:sz w:val="18"/>
          <w:szCs w:val="18"/>
        </w:rPr>
        <w:t>:</w:t>
      </w:r>
    </w:p>
    <w:p w:rsidR="008F4C49" w:rsidRPr="00F35F73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netto </w:t>
      </w:r>
      <w:r w:rsidRPr="00F35F73">
        <w:rPr>
          <w:rFonts w:ascii="Century Gothic" w:hAnsi="Century Gothic" w:cs="Arial"/>
          <w:sz w:val="18"/>
          <w:szCs w:val="18"/>
        </w:rPr>
        <w:t>przeglądów: .................................................................... zł</w:t>
      </w:r>
      <w:r>
        <w:rPr>
          <w:rFonts w:ascii="Century Gothic" w:hAnsi="Century Gothic" w:cs="Arial"/>
          <w:sz w:val="18"/>
          <w:szCs w:val="18"/>
        </w:rPr>
        <w:t xml:space="preserve">   </w:t>
      </w:r>
      <w:r w:rsidRPr="00F35F73">
        <w:rPr>
          <w:rFonts w:ascii="Century Gothic" w:hAnsi="Century Gothic" w:cs="Arial"/>
          <w:sz w:val="18"/>
          <w:szCs w:val="18"/>
        </w:rPr>
        <w:t>Słownie: ............................................................................................................................................</w:t>
      </w:r>
    </w:p>
    <w:p w:rsidR="008F4C49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8F4C49" w:rsidRPr="00F35F73" w:rsidRDefault="008F4C49" w:rsidP="008F4C49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>brutto przeglądów: .................................................................... zł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F35F73">
        <w:rPr>
          <w:rFonts w:ascii="Century Gothic" w:hAnsi="Century Gothic" w:cs="Arial"/>
          <w:sz w:val="18"/>
          <w:szCs w:val="18"/>
        </w:rPr>
        <w:t>Słownie: ............................................................................................................................................</w:t>
      </w:r>
    </w:p>
    <w:p w:rsidR="008F4C49" w:rsidRDefault="008F4C49" w:rsidP="008F4C49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F35F73">
        <w:rPr>
          <w:rFonts w:ascii="Century Gothic" w:hAnsi="Century Gothic" w:cs="Arial"/>
          <w:sz w:val="18"/>
          <w:szCs w:val="18"/>
        </w:rPr>
        <w:t xml:space="preserve">                                                            ………..………………….............................................................</w:t>
      </w:r>
    </w:p>
    <w:p w:rsidR="008F4C49" w:rsidRDefault="008F4C49" w:rsidP="008F4C49">
      <w:pPr>
        <w:spacing w:line="360" w:lineRule="auto"/>
        <w:jc w:val="right"/>
      </w:pPr>
      <w:r>
        <w:rPr>
          <w:rFonts w:ascii="Century Gothic" w:hAnsi="Century Gothic" w:cs="Arial"/>
          <w:sz w:val="18"/>
          <w:szCs w:val="18"/>
        </w:rPr>
        <w:t>/podpis i pieczątka Wykonawcy/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8F4C49" w:rsidRDefault="008F4C49" w:rsidP="0020397B">
      <w:pPr>
        <w:spacing w:line="360" w:lineRule="auto"/>
        <w:jc w:val="right"/>
      </w:pPr>
    </w:p>
    <w:sectPr w:rsidR="008F4C49" w:rsidSect="00F35F73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D4" w:rsidRDefault="002239D4" w:rsidP="0020397B">
      <w:r>
        <w:separator/>
      </w:r>
    </w:p>
  </w:endnote>
  <w:endnote w:type="continuationSeparator" w:id="0">
    <w:p w:rsidR="002239D4" w:rsidRDefault="002239D4" w:rsidP="0020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238808"/>
      <w:docPartObj>
        <w:docPartGallery w:val="Page Numbers (Bottom of Page)"/>
        <w:docPartUnique/>
      </w:docPartObj>
    </w:sdtPr>
    <w:sdtEndPr/>
    <w:sdtContent>
      <w:p w:rsidR="0020397B" w:rsidRDefault="002039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246">
          <w:rPr>
            <w:noProof/>
          </w:rPr>
          <w:t>1</w:t>
        </w:r>
        <w:r>
          <w:fldChar w:fldCharType="end"/>
        </w:r>
      </w:p>
    </w:sdtContent>
  </w:sdt>
  <w:p w:rsidR="0020397B" w:rsidRDefault="002039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D4" w:rsidRDefault="002239D4" w:rsidP="0020397B">
      <w:r>
        <w:separator/>
      </w:r>
    </w:p>
  </w:footnote>
  <w:footnote w:type="continuationSeparator" w:id="0">
    <w:p w:rsidR="002239D4" w:rsidRDefault="002239D4" w:rsidP="00203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F0"/>
    <w:rsid w:val="001A0CC4"/>
    <w:rsid w:val="0020397B"/>
    <w:rsid w:val="002239D4"/>
    <w:rsid w:val="0023287D"/>
    <w:rsid w:val="005439F0"/>
    <w:rsid w:val="005B1721"/>
    <w:rsid w:val="005D294A"/>
    <w:rsid w:val="00616D2A"/>
    <w:rsid w:val="007569E3"/>
    <w:rsid w:val="00782B7F"/>
    <w:rsid w:val="007C4246"/>
    <w:rsid w:val="00800FE9"/>
    <w:rsid w:val="008755AF"/>
    <w:rsid w:val="008F4C49"/>
    <w:rsid w:val="009208B3"/>
    <w:rsid w:val="00AC41AD"/>
    <w:rsid w:val="00D8127F"/>
    <w:rsid w:val="00E32D96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F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2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27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F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2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2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15</cp:revision>
  <cp:lastPrinted>2017-05-16T12:06:00Z</cp:lastPrinted>
  <dcterms:created xsi:type="dcterms:W3CDTF">2017-05-12T10:03:00Z</dcterms:created>
  <dcterms:modified xsi:type="dcterms:W3CDTF">2017-05-16T12:07:00Z</dcterms:modified>
</cp:coreProperties>
</file>