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>
        <w:rPr>
          <w:rFonts w:ascii="Century Gothic" w:hAnsi="Century Gothic" w:cs="Arial"/>
          <w:sz w:val="18"/>
          <w:szCs w:val="18"/>
        </w:rPr>
        <w:t xml:space="preserve">4 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547951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Znak</w:t>
      </w:r>
      <w:r w:rsidR="00616407">
        <w:rPr>
          <w:rFonts w:ascii="Century Gothic" w:hAnsi="Century Gothic"/>
        </w:rPr>
        <w:t xml:space="preserve"> postępowania: DA-ZP-252-</w:t>
      </w:r>
      <w:r>
        <w:rPr>
          <w:rFonts w:ascii="Century Gothic" w:hAnsi="Century Gothic"/>
        </w:rPr>
        <w:t>38</w:t>
      </w:r>
      <w:r w:rsidR="00616407">
        <w:rPr>
          <w:rFonts w:ascii="Century Gothic" w:hAnsi="Century Gothic"/>
        </w:rPr>
        <w:t>/17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616407" w:rsidP="00547951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547951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38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/17</w:t>
            </w:r>
          </w:p>
        </w:tc>
      </w:tr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FA70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547951" w:rsidRPr="0054795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wyrobów medycznych do operacji zaćmy i iniekcji </w:t>
            </w:r>
            <w:proofErr w:type="spellStart"/>
            <w:r w:rsidR="00547951" w:rsidRPr="00547951">
              <w:rPr>
                <w:rFonts w:ascii="Century Gothic" w:hAnsi="Century Gothic" w:cs="Arial"/>
                <w:b/>
                <w:bCs/>
                <w:sz w:val="18"/>
                <w:szCs w:val="18"/>
              </w:rPr>
              <w:t>doszklistkowych</w:t>
            </w:r>
            <w:proofErr w:type="spellEnd"/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 xml:space="preserve">firm oraz adresów Wykonawców, którzy złożyli oferty </w:t>
      </w:r>
      <w:r w:rsidR="008F39D2">
        <w:rPr>
          <w:rFonts w:ascii="Century Gothic" w:hAnsi="Century Gothic"/>
          <w:color w:val="auto"/>
          <w:sz w:val="18"/>
          <w:szCs w:val="18"/>
        </w:rPr>
        <w:br/>
      </w:r>
      <w:r>
        <w:rPr>
          <w:rFonts w:ascii="Century Gothic" w:hAnsi="Century Gothic"/>
          <w:color w:val="auto"/>
          <w:sz w:val="18"/>
          <w:szCs w:val="18"/>
        </w:rPr>
        <w:t>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</w:t>
      </w:r>
      <w:r w:rsidR="008F39D2">
        <w:rPr>
          <w:rFonts w:ascii="Century Gothic" w:hAnsi="Century Gothic" w:cs="Arial"/>
          <w:sz w:val="18"/>
          <w:szCs w:val="18"/>
        </w:rPr>
        <w:br/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>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C1" w:rsidRDefault="005F05C1" w:rsidP="00707A25">
      <w:r>
        <w:separator/>
      </w:r>
    </w:p>
  </w:endnote>
  <w:endnote w:type="continuationSeparator" w:id="0">
    <w:p w:rsidR="005F05C1" w:rsidRDefault="005F05C1" w:rsidP="0070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01332"/>
      <w:docPartObj>
        <w:docPartGallery w:val="Page Numbers (Bottom of Page)"/>
        <w:docPartUnique/>
      </w:docPartObj>
    </w:sdtPr>
    <w:sdtEndPr/>
    <w:sdtContent>
      <w:p w:rsidR="00707A25" w:rsidRDefault="00707A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9D2">
          <w:rPr>
            <w:noProof/>
          </w:rPr>
          <w:t>1</w:t>
        </w:r>
        <w:r>
          <w:fldChar w:fldCharType="end"/>
        </w:r>
      </w:p>
    </w:sdtContent>
  </w:sdt>
  <w:p w:rsidR="00707A25" w:rsidRDefault="00707A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C1" w:rsidRDefault="005F05C1" w:rsidP="00707A25">
      <w:r>
        <w:separator/>
      </w:r>
    </w:p>
  </w:footnote>
  <w:footnote w:type="continuationSeparator" w:id="0">
    <w:p w:rsidR="005F05C1" w:rsidRDefault="005F05C1" w:rsidP="0070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133D8E"/>
    <w:rsid w:val="00172A7E"/>
    <w:rsid w:val="00217748"/>
    <w:rsid w:val="002C3B94"/>
    <w:rsid w:val="00361AE7"/>
    <w:rsid w:val="0047442B"/>
    <w:rsid w:val="00547951"/>
    <w:rsid w:val="005B1721"/>
    <w:rsid w:val="005F05C1"/>
    <w:rsid w:val="00616407"/>
    <w:rsid w:val="00707A25"/>
    <w:rsid w:val="007D090B"/>
    <w:rsid w:val="0080559B"/>
    <w:rsid w:val="008755AF"/>
    <w:rsid w:val="008F39D2"/>
    <w:rsid w:val="00997C5D"/>
    <w:rsid w:val="00D1042C"/>
    <w:rsid w:val="00E6687F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12</cp:revision>
  <dcterms:created xsi:type="dcterms:W3CDTF">2017-01-11T09:12:00Z</dcterms:created>
  <dcterms:modified xsi:type="dcterms:W3CDTF">2017-05-02T08:28:00Z</dcterms:modified>
</cp:coreProperties>
</file>