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283C6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DA-ZP-252-</w:t>
            </w:r>
            <w:r w:rsidR="00283C63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39</w:t>
            </w:r>
            <w:r w:rsidR="00561F50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/17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06" w:rsidRDefault="000B6206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01FFA" w:rsidRPr="00701FFA" w:rsidRDefault="000B6206" w:rsidP="00283C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</w:t>
            </w:r>
            <w:r w:rsidR="00283C63">
              <w:rPr>
                <w:rFonts w:ascii="Century Gothic" w:hAnsi="Century Gothic" w:cs="Arial"/>
                <w:b/>
                <w:sz w:val="18"/>
                <w:szCs w:val="18"/>
              </w:rPr>
              <w:t>obłożenia pola operacyjnego, bielizny szpitalnej i sprzętu medycznego jednorazowego uż</w:t>
            </w:r>
            <w:bookmarkStart w:id="0" w:name="_GoBack"/>
            <w:bookmarkEnd w:id="0"/>
            <w:r w:rsidR="00283C63">
              <w:rPr>
                <w:rFonts w:ascii="Century Gothic" w:hAnsi="Century Gothic" w:cs="Arial"/>
                <w:b/>
                <w:sz w:val="18"/>
                <w:szCs w:val="18"/>
              </w:rPr>
              <w:t>ytku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283C63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2017-03-27T12:40:00Z</cp:lastPrinted>
  <dcterms:created xsi:type="dcterms:W3CDTF">2017-03-23T07:51:00Z</dcterms:created>
  <dcterms:modified xsi:type="dcterms:W3CDTF">2017-05-05T08:50:00Z</dcterms:modified>
</cp:coreProperties>
</file>