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E379AD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379AD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379AD">
        <w:rPr>
          <w:rStyle w:val="Znakiprzypiswdolnych"/>
          <w:rFonts w:ascii="Arial" w:hAnsi="Arial" w:cs="Arial"/>
          <w:b/>
          <w:i/>
        </w:rPr>
        <w:footnoteReference w:id="1"/>
      </w:r>
      <w:r w:rsidRPr="00E379AD">
        <w:rPr>
          <w:rFonts w:ascii="Arial" w:hAnsi="Arial" w:cs="Arial"/>
          <w:b/>
          <w:i/>
          <w:sz w:val="20"/>
          <w:szCs w:val="20"/>
        </w:rPr>
        <w:t>.</w:t>
      </w:r>
      <w:r w:rsidRPr="00E379AD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E379AD">
        <w:rPr>
          <w:rStyle w:val="Znakiprzypiswdolnych"/>
          <w:rFonts w:ascii="Arial" w:hAnsi="Arial" w:cs="Arial"/>
          <w:b/>
          <w:i/>
        </w:rPr>
        <w:footnoteReference w:id="2"/>
      </w:r>
      <w:r w:rsidRPr="00E379AD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E379AD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379AD">
        <w:rPr>
          <w:rFonts w:ascii="Arial" w:hAnsi="Arial" w:cs="Arial"/>
          <w:b/>
          <w:sz w:val="20"/>
          <w:szCs w:val="20"/>
        </w:rPr>
        <w:t>Dz.U. UE S ,</w:t>
      </w:r>
      <w:r w:rsidR="00A36744" w:rsidRPr="00E379AD">
        <w:rPr>
          <w:rFonts w:ascii="Arial" w:hAnsi="Arial" w:cs="Arial"/>
          <w:b/>
          <w:sz w:val="20"/>
          <w:szCs w:val="20"/>
        </w:rPr>
        <w:t xml:space="preserve"> </w:t>
      </w:r>
      <w:r w:rsidR="00E379AD" w:rsidRPr="00E379AD">
        <w:rPr>
          <w:rFonts w:ascii="Arial" w:hAnsi="Arial" w:cs="Arial"/>
          <w:b/>
          <w:sz w:val="20"/>
          <w:szCs w:val="20"/>
        </w:rPr>
        <w:t>16/03</w:t>
      </w:r>
      <w:r w:rsidR="00E379AD" w:rsidRPr="00E379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/2018 S</w:t>
      </w:r>
      <w:r w:rsidR="00E379AD" w:rsidRPr="00E379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083</w:t>
      </w:r>
      <w:r w:rsidR="00E379AD" w:rsidRPr="00E379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http://ted.europe.eu</w:t>
      </w:r>
    </w:p>
    <w:p w:rsidR="00BF1C19" w:rsidRPr="00E379AD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379AD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E379AD">
        <w:rPr>
          <w:rFonts w:ascii="Arial" w:hAnsi="Arial" w:cs="Arial"/>
          <w:b/>
          <w:sz w:val="20"/>
          <w:szCs w:val="20"/>
        </w:rPr>
        <w:t>2018/S 053-116989</w:t>
      </w:r>
    </w:p>
    <w:p w:rsidR="00BF1C19" w:rsidRPr="00E379AD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379AD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E379AD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379A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E379AD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022" w:rsidRPr="006977AE" w:rsidRDefault="001C0022" w:rsidP="001C0022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Dostawa endoprotez stawu biodrowego oraz </w:t>
            </w:r>
            <w:r w:rsidRPr="00183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implantów 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endoprotezoplastyki stawu kolanowego</w:t>
            </w:r>
            <w:r w:rsidRPr="006977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6A249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C002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E379AD">
        <w:rPr>
          <w:rFonts w:ascii="Arial" w:hAnsi="Arial" w:cs="Arial"/>
          <w:i/>
          <w:sz w:val="20"/>
          <w:szCs w:val="20"/>
        </w:rPr>
        <w:t xml:space="preserve">Samodzielny Publiczny Zakład Opieki Zdrowotnej im. Jędrzeja Śniadeckiego w Białymstoku </w:t>
      </w:r>
      <w:r>
        <w:rPr>
          <w:rFonts w:ascii="Arial" w:hAnsi="Arial" w:cs="Arial"/>
          <w:i/>
          <w:sz w:val="20"/>
          <w:szCs w:val="20"/>
        </w:rPr>
        <w:t xml:space="preserve">[wskazać instytucję zamawiającą lub podmiot zamawiający określone w części I, sekcja A] uzyskał(-a)(-o) dostęp do dokumentów potwierdzających informacje, które zostały przedstawione w </w:t>
      </w:r>
      <w:r w:rsidRPr="00E379AD">
        <w:rPr>
          <w:rFonts w:ascii="Arial" w:hAnsi="Arial" w:cs="Arial"/>
          <w:b/>
          <w:i/>
          <w:sz w:val="20"/>
          <w:szCs w:val="20"/>
        </w:rPr>
        <w:t>[wskazać część/sekcję/punkt(-y</w:t>
      </w:r>
      <w:r w:rsidRPr="00E379AD">
        <w:rPr>
          <w:rFonts w:ascii="Arial" w:hAnsi="Arial" w:cs="Arial"/>
          <w:b/>
          <w:sz w:val="20"/>
          <w:szCs w:val="20"/>
        </w:rPr>
        <w:t>), których to dotyczy]</w:t>
      </w:r>
      <w:r w:rsidRPr="00E379A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lastRenderedPageBreak/>
        <w:t xml:space="preserve">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="00E379AD">
        <w:rPr>
          <w:rFonts w:ascii="Arial" w:hAnsi="Arial" w:cs="Arial"/>
          <w:sz w:val="20"/>
          <w:szCs w:val="20"/>
        </w:rPr>
        <w:t>dostawa endoprotez stawu biodrowego oraz implantów do endoprotezoplastyki stawu kolanowego</w:t>
      </w:r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="00E379AD" w:rsidRPr="000D000E">
          <w:rPr>
            <w:rStyle w:val="Hipercze"/>
            <w:rFonts w:ascii="Arial" w:hAnsi="Arial" w:cs="Arial"/>
            <w:sz w:val="20"/>
            <w:szCs w:val="20"/>
          </w:rPr>
          <w:t>http://ted.europa.eu</w:t>
        </w:r>
      </w:hyperlink>
      <w:r w:rsidR="00E379AD">
        <w:rPr>
          <w:rFonts w:ascii="Arial" w:hAnsi="Arial" w:cs="Arial"/>
          <w:sz w:val="20"/>
          <w:szCs w:val="20"/>
        </w:rPr>
        <w:t>, numer ogłoszenia: 2018/S 053-116989</w:t>
      </w:r>
      <w:bookmarkStart w:id="11" w:name="_GoBack"/>
      <w:bookmarkEnd w:id="11"/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31" w:rsidRDefault="005B1D31" w:rsidP="00BF1C19">
      <w:pPr>
        <w:spacing w:before="0" w:after="0"/>
      </w:pPr>
      <w:r>
        <w:separator/>
      </w:r>
    </w:p>
  </w:endnote>
  <w:endnote w:type="continuationSeparator" w:id="0">
    <w:p w:rsidR="005B1D31" w:rsidRDefault="005B1D31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B1D3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E379AD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B1D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31" w:rsidRDefault="005B1D31" w:rsidP="00BF1C19">
      <w:pPr>
        <w:spacing w:before="0" w:after="0"/>
      </w:pPr>
      <w:r>
        <w:separator/>
      </w:r>
    </w:p>
  </w:footnote>
  <w:footnote w:type="continuationSeparator" w:id="0">
    <w:p w:rsidR="005B1D31" w:rsidRDefault="005B1D31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B1D3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B1D3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B1D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A1E21"/>
    <w:rsid w:val="001C0022"/>
    <w:rsid w:val="001D6A93"/>
    <w:rsid w:val="001E7DE8"/>
    <w:rsid w:val="001F386C"/>
    <w:rsid w:val="00201AD9"/>
    <w:rsid w:val="002D221B"/>
    <w:rsid w:val="00341294"/>
    <w:rsid w:val="003747A5"/>
    <w:rsid w:val="003B6C62"/>
    <w:rsid w:val="00444EEC"/>
    <w:rsid w:val="004F7744"/>
    <w:rsid w:val="005459EA"/>
    <w:rsid w:val="005B1721"/>
    <w:rsid w:val="005B1D31"/>
    <w:rsid w:val="0060419E"/>
    <w:rsid w:val="00611E25"/>
    <w:rsid w:val="006515E6"/>
    <w:rsid w:val="006608F4"/>
    <w:rsid w:val="006977AE"/>
    <w:rsid w:val="006A249A"/>
    <w:rsid w:val="006E4E4A"/>
    <w:rsid w:val="00734667"/>
    <w:rsid w:val="00745906"/>
    <w:rsid w:val="0075144A"/>
    <w:rsid w:val="007B2224"/>
    <w:rsid w:val="00816723"/>
    <w:rsid w:val="00860649"/>
    <w:rsid w:val="008755AF"/>
    <w:rsid w:val="008E093C"/>
    <w:rsid w:val="00966F0D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8215A"/>
    <w:rsid w:val="00DA606A"/>
    <w:rsid w:val="00E260C2"/>
    <w:rsid w:val="00E379AD"/>
    <w:rsid w:val="00E7209A"/>
    <w:rsid w:val="00E775C3"/>
    <w:rsid w:val="00EB7FAF"/>
    <w:rsid w:val="00FA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ed.europa.eu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4537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5</cp:revision>
  <cp:lastPrinted>2018-03-16T09:02:00Z</cp:lastPrinted>
  <dcterms:created xsi:type="dcterms:W3CDTF">2018-01-19T07:30:00Z</dcterms:created>
  <dcterms:modified xsi:type="dcterms:W3CDTF">2018-03-16T09:04:00Z</dcterms:modified>
</cp:coreProperties>
</file>